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669"/>
        <w:gridCol w:w="2310"/>
        <w:gridCol w:w="2339"/>
        <w:gridCol w:w="2325"/>
        <w:gridCol w:w="2325"/>
      </w:tblGrid>
      <w:tr w:rsidR="00321069" w:rsidRPr="0080303A" w14:paraId="17B35B02" w14:textId="77777777" w:rsidTr="00812267">
        <w:tc>
          <w:tcPr>
            <w:tcW w:w="4649" w:type="dxa"/>
            <w:gridSpan w:val="2"/>
            <w:shd w:val="clear" w:color="auto" w:fill="C1E4F5" w:themeFill="accent1" w:themeFillTint="33"/>
          </w:tcPr>
          <w:p w14:paraId="07A2B25C" w14:textId="31F5C045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Autumn</w:t>
            </w:r>
          </w:p>
        </w:tc>
        <w:tc>
          <w:tcPr>
            <w:tcW w:w="4649" w:type="dxa"/>
            <w:gridSpan w:val="2"/>
            <w:shd w:val="clear" w:color="auto" w:fill="C1E4F5" w:themeFill="accent1" w:themeFillTint="33"/>
          </w:tcPr>
          <w:p w14:paraId="07A121BB" w14:textId="11C3CDE6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Spring</w:t>
            </w:r>
          </w:p>
        </w:tc>
        <w:tc>
          <w:tcPr>
            <w:tcW w:w="4650" w:type="dxa"/>
            <w:gridSpan w:val="2"/>
            <w:shd w:val="clear" w:color="auto" w:fill="C1E4F5" w:themeFill="accent1" w:themeFillTint="33"/>
          </w:tcPr>
          <w:p w14:paraId="4B97C026" w14:textId="17EA2785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Summer</w:t>
            </w:r>
          </w:p>
        </w:tc>
      </w:tr>
      <w:tr w:rsidR="00321069" w:rsidRPr="0080303A" w14:paraId="2B10EA0D" w14:textId="77777777" w:rsidTr="00321069">
        <w:tc>
          <w:tcPr>
            <w:tcW w:w="4649" w:type="dxa"/>
            <w:gridSpan w:val="2"/>
          </w:tcPr>
          <w:p w14:paraId="0970E5ED" w14:textId="77777777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Writing</w:t>
            </w:r>
          </w:p>
          <w:p w14:paraId="02B3B56D" w14:textId="77777777" w:rsidR="00922894" w:rsidRPr="0080303A" w:rsidRDefault="00922894" w:rsidP="009228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Narrative – character description (wanted poster)</w:t>
            </w:r>
          </w:p>
          <w:p w14:paraId="4343CDF8" w14:textId="77777777" w:rsidR="00922894" w:rsidRPr="0080303A" w:rsidRDefault="00922894" w:rsidP="009228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 - Non-chronological report (science link)</w:t>
            </w:r>
          </w:p>
          <w:p w14:paraId="77686AFB" w14:textId="77777777" w:rsidR="00194C9A" w:rsidRPr="0080303A" w:rsidRDefault="00922894" w:rsidP="0092289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– diary entry (history link)</w:t>
            </w:r>
          </w:p>
          <w:p w14:paraId="7D3FCCBD" w14:textId="77777777" w:rsidR="00B67158" w:rsidRPr="0080303A" w:rsidRDefault="00B67158" w:rsidP="00B671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– letter of advice</w:t>
            </w:r>
          </w:p>
          <w:p w14:paraId="139E6965" w14:textId="77777777" w:rsidR="00B67158" w:rsidRPr="0080303A" w:rsidRDefault="00B67158" w:rsidP="00B671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Recount – newspaper report</w:t>
            </w:r>
          </w:p>
          <w:p w14:paraId="4AE74F1E" w14:textId="77777777" w:rsidR="00B67158" w:rsidRPr="0080303A" w:rsidRDefault="00B67158" w:rsidP="00B671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Persuasive – speech</w:t>
            </w:r>
          </w:p>
          <w:p w14:paraId="56B7101A" w14:textId="188A1321" w:rsidR="00922894" w:rsidRPr="0080303A" w:rsidRDefault="00922894" w:rsidP="00B6715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</w:tcPr>
          <w:p w14:paraId="59926D04" w14:textId="77777777" w:rsidR="00CE5F7A" w:rsidRPr="0080303A" w:rsidRDefault="00CE5F7A" w:rsidP="00CE5F7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Explanation text (science link)</w:t>
            </w:r>
          </w:p>
          <w:p w14:paraId="318B7341" w14:textId="4FA837D8" w:rsidR="00CE5F7A" w:rsidRPr="0080303A" w:rsidRDefault="00CE5F7A" w:rsidP="00CE5F7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Non-fiction – information leaflet</w:t>
            </w:r>
          </w:p>
          <w:p w14:paraId="4DD144C0" w14:textId="77777777" w:rsidR="00CE5F7A" w:rsidRPr="0080303A" w:rsidRDefault="00CE5F7A" w:rsidP="00CE5F7A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Instructions – making a basket</w:t>
            </w:r>
          </w:p>
          <w:p w14:paraId="438F1C68" w14:textId="77777777" w:rsidR="00530FE1" w:rsidRPr="0080303A" w:rsidRDefault="00530FE1" w:rsidP="00530FE1">
            <w:pPr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Setting description</w:t>
            </w:r>
          </w:p>
          <w:p w14:paraId="644195B3" w14:textId="77777777" w:rsidR="00530FE1" w:rsidRPr="0080303A" w:rsidRDefault="00530FE1" w:rsidP="00530FE1">
            <w:pPr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Strip poetry</w:t>
            </w:r>
          </w:p>
          <w:p w14:paraId="2C22725A" w14:textId="77777777" w:rsidR="00530FE1" w:rsidRPr="0080303A" w:rsidRDefault="00530FE1" w:rsidP="00530FE1">
            <w:pPr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  <w:shd w:val="clear" w:color="auto" w:fill="FFFFFF"/>
              </w:rPr>
              <w:t>Narrative</w:t>
            </w:r>
          </w:p>
          <w:p w14:paraId="47F18E03" w14:textId="04694BA1" w:rsidR="00530FE1" w:rsidRPr="0080303A" w:rsidRDefault="00530FE1" w:rsidP="00530FE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650" w:type="dxa"/>
            <w:gridSpan w:val="2"/>
          </w:tcPr>
          <w:p w14:paraId="1C3BB697" w14:textId="77777777" w:rsidR="00BE4E35" w:rsidRPr="0080303A" w:rsidRDefault="00BE4E35" w:rsidP="00BE4E3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Instructions</w:t>
            </w:r>
          </w:p>
          <w:p w14:paraId="6413CBA0" w14:textId="77777777" w:rsidR="00BE4E35" w:rsidRPr="0080303A" w:rsidRDefault="00BE4E35" w:rsidP="00BE4E3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Poetry – haiku and I hope…</w:t>
            </w:r>
          </w:p>
          <w:p w14:paraId="6677B115" w14:textId="77777777" w:rsidR="00BE4E35" w:rsidRPr="0080303A" w:rsidRDefault="00BE4E35" w:rsidP="00BE4E3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Playscript – fairytales</w:t>
            </w:r>
          </w:p>
          <w:p w14:paraId="2FDC5B35" w14:textId="77777777" w:rsidR="007509CC" w:rsidRPr="0080303A" w:rsidRDefault="007509CC" w:rsidP="007509C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Non-chronological report</w:t>
            </w:r>
          </w:p>
          <w:p w14:paraId="2D211CDA" w14:textId="77777777" w:rsidR="007509CC" w:rsidRPr="0080303A" w:rsidRDefault="007509CC" w:rsidP="007509C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Letter of application (formal letter)</w:t>
            </w:r>
          </w:p>
          <w:p w14:paraId="6A5CAF29" w14:textId="77777777" w:rsidR="007509CC" w:rsidRPr="0080303A" w:rsidRDefault="007509CC" w:rsidP="007509C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Explanation text</w:t>
            </w:r>
          </w:p>
          <w:p w14:paraId="18E1D765" w14:textId="18D16B6B" w:rsidR="007509CC" w:rsidRPr="0080303A" w:rsidRDefault="007509CC" w:rsidP="00BD11F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21069" w:rsidRPr="0080303A" w14:paraId="676193C0" w14:textId="77777777" w:rsidTr="00321069">
        <w:tc>
          <w:tcPr>
            <w:tcW w:w="4649" w:type="dxa"/>
            <w:gridSpan w:val="2"/>
          </w:tcPr>
          <w:p w14:paraId="71C69F07" w14:textId="77777777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SPAG</w:t>
            </w:r>
          </w:p>
          <w:p w14:paraId="2AFF101E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Full stops</w:t>
            </w:r>
          </w:p>
          <w:p w14:paraId="161A0F1D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Commas</w:t>
            </w:r>
          </w:p>
          <w:p w14:paraId="00C29891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Question marks</w:t>
            </w:r>
          </w:p>
          <w:p w14:paraId="44639BA9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Exclamation marks</w:t>
            </w:r>
          </w:p>
          <w:p w14:paraId="3C5789F2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Word classes</w:t>
            </w:r>
          </w:p>
          <w:p w14:paraId="0553EF45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Expanded noun phrases</w:t>
            </w:r>
          </w:p>
          <w:p w14:paraId="000EE231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Headings/subheadings</w:t>
            </w:r>
          </w:p>
          <w:p w14:paraId="56082726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Similes</w:t>
            </w:r>
          </w:p>
          <w:p w14:paraId="11D2C33C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Conjunctions</w:t>
            </w:r>
          </w:p>
          <w:p w14:paraId="5D98A186" w14:textId="77777777" w:rsidR="00791DF8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adverbials</w:t>
            </w:r>
          </w:p>
          <w:p w14:paraId="5062E799" w14:textId="77777777" w:rsidR="00194C9A" w:rsidRPr="0080303A" w:rsidRDefault="00791DF8" w:rsidP="00791DF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Past tense</w:t>
            </w:r>
          </w:p>
          <w:p w14:paraId="7D5BC00E" w14:textId="1DD07908" w:rsidR="009349C2" w:rsidRPr="0080303A" w:rsidRDefault="009349C2" w:rsidP="009349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Inverted commas</w:t>
            </w:r>
          </w:p>
          <w:p w14:paraId="43E3D35E" w14:textId="77777777" w:rsidR="009349C2" w:rsidRPr="0080303A" w:rsidRDefault="009349C2" w:rsidP="009349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Reporting clause</w:t>
            </w:r>
          </w:p>
          <w:p w14:paraId="1630A7C6" w14:textId="77777777" w:rsidR="009349C2" w:rsidRPr="0080303A" w:rsidRDefault="009349C2" w:rsidP="009349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Apostrophes for contraction and possession</w:t>
            </w:r>
          </w:p>
          <w:p w14:paraId="63A11C9C" w14:textId="77777777" w:rsidR="009349C2" w:rsidRPr="0080303A" w:rsidRDefault="009349C2" w:rsidP="009349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Orientation (5Ws)</w:t>
            </w:r>
          </w:p>
          <w:p w14:paraId="42EFBC94" w14:textId="36D38A07" w:rsidR="009349C2" w:rsidRPr="0080303A" w:rsidRDefault="009349C2" w:rsidP="009349C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Paragraphs</w:t>
            </w:r>
          </w:p>
        </w:tc>
        <w:tc>
          <w:tcPr>
            <w:tcW w:w="4649" w:type="dxa"/>
            <w:gridSpan w:val="2"/>
          </w:tcPr>
          <w:p w14:paraId="50A6084A" w14:textId="77777777" w:rsidR="0092433C" w:rsidRPr="0080303A" w:rsidRDefault="0092433C" w:rsidP="0092433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Fronted adverbials</w:t>
            </w:r>
          </w:p>
          <w:p w14:paraId="0C98E0BE" w14:textId="77777777" w:rsidR="0092433C" w:rsidRPr="0080303A" w:rsidRDefault="0092433C" w:rsidP="0092433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Paragraphs</w:t>
            </w:r>
          </w:p>
          <w:p w14:paraId="5FF2950A" w14:textId="77777777" w:rsidR="0092433C" w:rsidRPr="0080303A" w:rsidRDefault="0092433C" w:rsidP="0092433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Headings/subheadings</w:t>
            </w:r>
          </w:p>
          <w:p w14:paraId="744E72BE" w14:textId="77777777" w:rsidR="00321069" w:rsidRPr="0080303A" w:rsidRDefault="0092433C" w:rsidP="0092433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adverbials</w:t>
            </w:r>
          </w:p>
          <w:p w14:paraId="0DEFAA6E" w14:textId="77777777" w:rsidR="00354C10" w:rsidRPr="0080303A" w:rsidRDefault="00354C10" w:rsidP="00354C1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 or an</w:t>
            </w:r>
          </w:p>
          <w:p w14:paraId="3E6A0777" w14:textId="77777777" w:rsidR="00354C10" w:rsidRPr="0080303A" w:rsidRDefault="00354C10" w:rsidP="00354C1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Word families</w:t>
            </w:r>
          </w:p>
          <w:p w14:paraId="04AD4157" w14:textId="77777777" w:rsidR="00354C10" w:rsidRPr="0080303A" w:rsidRDefault="00354C10" w:rsidP="00354C10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TRaMP</w:t>
            </w:r>
          </w:p>
          <w:p w14:paraId="02225B07" w14:textId="05B069AC" w:rsidR="0092433C" w:rsidRPr="0080303A" w:rsidRDefault="00354C10" w:rsidP="00354C10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Plural and possessive ‘s’</w:t>
            </w:r>
          </w:p>
        </w:tc>
        <w:tc>
          <w:tcPr>
            <w:tcW w:w="4650" w:type="dxa"/>
            <w:gridSpan w:val="2"/>
          </w:tcPr>
          <w:p w14:paraId="63AF90F9" w14:textId="77777777" w:rsidR="00F90792" w:rsidRPr="0080303A" w:rsidRDefault="00F90792" w:rsidP="00F9079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Expanded noun phrases</w:t>
            </w:r>
          </w:p>
          <w:p w14:paraId="61598B9A" w14:textId="77777777" w:rsidR="00F90792" w:rsidRPr="0080303A" w:rsidRDefault="00F90792" w:rsidP="00F9079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Imperative verbs</w:t>
            </w:r>
          </w:p>
          <w:p w14:paraId="434D8968" w14:textId="77777777" w:rsidR="00F90792" w:rsidRPr="0080303A" w:rsidRDefault="00F90792" w:rsidP="00F9079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 adverbials</w:t>
            </w:r>
          </w:p>
          <w:p w14:paraId="3660936D" w14:textId="77777777" w:rsidR="00321069" w:rsidRPr="0080303A" w:rsidRDefault="00F90792" w:rsidP="00F9079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Apostrophes for possession</w:t>
            </w:r>
          </w:p>
          <w:p w14:paraId="32049A09" w14:textId="77777777" w:rsidR="0074547B" w:rsidRPr="0080303A" w:rsidRDefault="0074547B" w:rsidP="0074547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Main/subordinate clauses</w:t>
            </w:r>
          </w:p>
          <w:p w14:paraId="75961226" w14:textId="77777777" w:rsidR="0074547B" w:rsidRPr="0080303A" w:rsidRDefault="0074547B" w:rsidP="0074547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Subordinating conjunctions</w:t>
            </w:r>
          </w:p>
          <w:p w14:paraId="7B0AC62D" w14:textId="19433591" w:rsidR="0074547B" w:rsidRPr="0080303A" w:rsidRDefault="0074547B" w:rsidP="0074547B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Determiners</w:t>
            </w:r>
          </w:p>
        </w:tc>
      </w:tr>
      <w:tr w:rsidR="00321069" w:rsidRPr="0080303A" w14:paraId="4978F020" w14:textId="77777777" w:rsidTr="00321069">
        <w:tc>
          <w:tcPr>
            <w:tcW w:w="4649" w:type="dxa"/>
            <w:gridSpan w:val="2"/>
          </w:tcPr>
          <w:p w14:paraId="765CF850" w14:textId="77777777" w:rsidR="00321069" w:rsidRPr="0080303A" w:rsidRDefault="0032106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Maths</w:t>
            </w:r>
          </w:p>
          <w:p w14:paraId="27516CD8" w14:textId="77777777" w:rsidR="00F528AD" w:rsidRPr="0080303A" w:rsidRDefault="00F528AD" w:rsidP="00F528A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Place Value</w:t>
            </w:r>
          </w:p>
          <w:p w14:paraId="788A5674" w14:textId="77777777" w:rsidR="00194C9A" w:rsidRPr="0080303A" w:rsidRDefault="00F528AD" w:rsidP="00F528A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Addition and Subtraction</w:t>
            </w:r>
          </w:p>
          <w:p w14:paraId="6E23A8F5" w14:textId="77777777" w:rsidR="008F2403" w:rsidRPr="0080303A" w:rsidRDefault="008F2403" w:rsidP="008F240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Measurement</w:t>
            </w:r>
          </w:p>
          <w:p w14:paraId="256E10C8" w14:textId="6915B2EA" w:rsidR="008F2403" w:rsidRPr="0080303A" w:rsidRDefault="008F2403" w:rsidP="008F2403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</w:tc>
        <w:tc>
          <w:tcPr>
            <w:tcW w:w="4649" w:type="dxa"/>
            <w:gridSpan w:val="2"/>
          </w:tcPr>
          <w:p w14:paraId="057D0BBE" w14:textId="77777777" w:rsidR="00AB70F2" w:rsidRPr="0080303A" w:rsidRDefault="00AB70F2" w:rsidP="00AB70F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Multiplication and Division</w:t>
            </w:r>
          </w:p>
          <w:p w14:paraId="01CFCAFB" w14:textId="77777777" w:rsidR="00194C9A" w:rsidRPr="0080303A" w:rsidRDefault="00AB70F2" w:rsidP="00AB70F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Length and Perimeter</w:t>
            </w:r>
          </w:p>
          <w:p w14:paraId="1BAAAADF" w14:textId="77777777" w:rsidR="00744778" w:rsidRPr="0080303A" w:rsidRDefault="00744778" w:rsidP="0074477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Fractions</w:t>
            </w:r>
          </w:p>
          <w:p w14:paraId="0A868EF1" w14:textId="7D69DC84" w:rsidR="00744778" w:rsidRPr="0080303A" w:rsidRDefault="00744778" w:rsidP="00744778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Decimals</w:t>
            </w:r>
          </w:p>
        </w:tc>
        <w:tc>
          <w:tcPr>
            <w:tcW w:w="4650" w:type="dxa"/>
            <w:gridSpan w:val="2"/>
          </w:tcPr>
          <w:p w14:paraId="5E80575D" w14:textId="77777777" w:rsidR="00582A47" w:rsidRPr="0080303A" w:rsidRDefault="00582A47" w:rsidP="00582A4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Decimals</w:t>
            </w:r>
          </w:p>
          <w:p w14:paraId="7CA46479" w14:textId="77777777" w:rsidR="00582A47" w:rsidRPr="0080303A" w:rsidRDefault="00582A47" w:rsidP="00582A4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Money</w:t>
            </w:r>
          </w:p>
          <w:p w14:paraId="1CBB9D53" w14:textId="77777777" w:rsidR="00194C9A" w:rsidRPr="0080303A" w:rsidRDefault="00582A47" w:rsidP="00582A4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Time</w:t>
            </w:r>
          </w:p>
          <w:p w14:paraId="648F45CD" w14:textId="77777777" w:rsidR="00F816E4" w:rsidRPr="0080303A" w:rsidRDefault="00F816E4" w:rsidP="00F816E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Shape</w:t>
            </w:r>
          </w:p>
          <w:p w14:paraId="6775C2B4" w14:textId="77777777" w:rsidR="00F816E4" w:rsidRPr="0080303A" w:rsidRDefault="00F816E4" w:rsidP="00F816E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Statistics</w:t>
            </w:r>
          </w:p>
          <w:p w14:paraId="6726758F" w14:textId="2BBB6F8C" w:rsidR="00F816E4" w:rsidRPr="0080303A" w:rsidRDefault="00F816E4" w:rsidP="00F816E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Position and Direction</w:t>
            </w:r>
          </w:p>
        </w:tc>
      </w:tr>
      <w:tr w:rsidR="00321069" w:rsidRPr="0080303A" w14:paraId="3AD32E56" w14:textId="77777777" w:rsidTr="00812267">
        <w:tc>
          <w:tcPr>
            <w:tcW w:w="4649" w:type="dxa"/>
            <w:gridSpan w:val="2"/>
            <w:shd w:val="clear" w:color="auto" w:fill="8DD873" w:themeFill="accent6" w:themeFillTint="99"/>
          </w:tcPr>
          <w:p w14:paraId="10CE76BE" w14:textId="77777777" w:rsidR="00321069" w:rsidRPr="00203270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Science</w:t>
            </w:r>
          </w:p>
          <w:p w14:paraId="1C301EF5" w14:textId="77777777" w:rsidR="000C558B" w:rsidRPr="00203270" w:rsidRDefault="000C558B" w:rsidP="000C558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Forces and Magnets</w:t>
            </w:r>
          </w:p>
          <w:p w14:paraId="3FA0DB29" w14:textId="7D206934" w:rsidR="000C558B" w:rsidRPr="00203270" w:rsidRDefault="000C558B" w:rsidP="000C558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States of Matter</w:t>
            </w:r>
          </w:p>
        </w:tc>
        <w:tc>
          <w:tcPr>
            <w:tcW w:w="4649" w:type="dxa"/>
            <w:gridSpan w:val="2"/>
            <w:shd w:val="clear" w:color="auto" w:fill="8DD873" w:themeFill="accent6" w:themeFillTint="99"/>
          </w:tcPr>
          <w:p w14:paraId="6F84EA8C" w14:textId="77777777" w:rsidR="00C15A46" w:rsidRPr="00203270" w:rsidRDefault="00C15A46" w:rsidP="00C15A4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Sounds and vibrations</w:t>
            </w:r>
          </w:p>
          <w:p w14:paraId="19047E14" w14:textId="5926F08C" w:rsidR="00321069" w:rsidRPr="00203270" w:rsidRDefault="00C15A46" w:rsidP="00C15A46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Classification and changing habitats</w:t>
            </w:r>
          </w:p>
        </w:tc>
        <w:tc>
          <w:tcPr>
            <w:tcW w:w="4650" w:type="dxa"/>
            <w:gridSpan w:val="2"/>
            <w:shd w:val="clear" w:color="auto" w:fill="8DD873" w:themeFill="accent6" w:themeFillTint="99"/>
          </w:tcPr>
          <w:p w14:paraId="01EE4118" w14:textId="77777777" w:rsidR="00435A87" w:rsidRPr="00203270" w:rsidRDefault="00435A87" w:rsidP="00435A8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Plant reproduction</w:t>
            </w:r>
          </w:p>
          <w:p w14:paraId="5C6571FF" w14:textId="2C43DE55" w:rsidR="00435A87" w:rsidRPr="00203270" w:rsidRDefault="00435A87" w:rsidP="00435A8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How does wind force affect seed dispersal?</w:t>
            </w:r>
          </w:p>
        </w:tc>
      </w:tr>
      <w:tr w:rsidR="00321069" w:rsidRPr="0080303A" w14:paraId="4728BF53" w14:textId="77777777" w:rsidTr="00812267">
        <w:tc>
          <w:tcPr>
            <w:tcW w:w="4649" w:type="dxa"/>
            <w:gridSpan w:val="2"/>
            <w:shd w:val="clear" w:color="auto" w:fill="DECF0C"/>
          </w:tcPr>
          <w:p w14:paraId="7D8586E6" w14:textId="320ECE69" w:rsidR="00321069" w:rsidRPr="00203270" w:rsidRDefault="00321069" w:rsidP="001C20D6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Art and Design</w:t>
            </w:r>
          </w:p>
          <w:p w14:paraId="52A565E5" w14:textId="06952683" w:rsidR="00AD7F31" w:rsidRPr="00203270" w:rsidRDefault="00AD7F31" w:rsidP="001C20D6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Painting and mixed media: Light and Dark</w:t>
            </w:r>
          </w:p>
        </w:tc>
        <w:tc>
          <w:tcPr>
            <w:tcW w:w="4649" w:type="dxa"/>
            <w:gridSpan w:val="2"/>
            <w:shd w:val="clear" w:color="auto" w:fill="DECF0C"/>
          </w:tcPr>
          <w:p w14:paraId="2E42D510" w14:textId="3302373F" w:rsidR="00333D29" w:rsidRPr="00203270" w:rsidRDefault="00333D29" w:rsidP="0032106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Craft and Design: Ancient Egyptian Scrolls</w:t>
            </w:r>
          </w:p>
        </w:tc>
        <w:tc>
          <w:tcPr>
            <w:tcW w:w="4650" w:type="dxa"/>
            <w:gridSpan w:val="2"/>
            <w:shd w:val="clear" w:color="auto" w:fill="DECF0C"/>
          </w:tcPr>
          <w:p w14:paraId="54F49C9B" w14:textId="2DE60252" w:rsidR="000D2FF2" w:rsidRPr="00203270" w:rsidRDefault="000D2FF2" w:rsidP="00812267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Craft and Design: Fabric of Nature</w:t>
            </w:r>
          </w:p>
        </w:tc>
      </w:tr>
      <w:tr w:rsidR="00321069" w:rsidRPr="0080303A" w14:paraId="7CBF4229" w14:textId="77777777" w:rsidTr="00321069">
        <w:tc>
          <w:tcPr>
            <w:tcW w:w="4649" w:type="dxa"/>
            <w:gridSpan w:val="2"/>
          </w:tcPr>
          <w:p w14:paraId="4DFBEEC8" w14:textId="77777777" w:rsidR="00321069" w:rsidRPr="00203270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  <w:p w14:paraId="7C819B4A" w14:textId="77777777" w:rsidR="00D3370C" w:rsidRPr="00203270" w:rsidRDefault="00D3370C" w:rsidP="00D3370C">
            <w:pPr>
              <w:rPr>
                <w:rStyle w:val="normaltextrun"/>
                <w:rFonts w:cstheme="minorHAnsi"/>
                <w:color w:val="000000" w:themeColor="text1"/>
                <w:sz w:val="18"/>
                <w:szCs w:val="18"/>
                <w:u w:val="single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  <w:u w:val="single"/>
              </w:rPr>
              <w:t>Creating Media</w:t>
            </w:r>
          </w:p>
          <w:p w14:paraId="132F4E90" w14:textId="77777777" w:rsidR="00D3370C" w:rsidRPr="00203270" w:rsidRDefault="00D3370C" w:rsidP="00D3370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Desktop Publishing (Y3)</w:t>
            </w:r>
          </w:p>
          <w:p w14:paraId="0140A4E7" w14:textId="18E5945A" w:rsidR="00321069" w:rsidRPr="00203270" w:rsidRDefault="00D3370C" w:rsidP="00D3370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cstheme="minorHAnsi"/>
                <w:color w:val="000000" w:themeColor="text1"/>
                <w:sz w:val="18"/>
                <w:szCs w:val="18"/>
              </w:rPr>
              <w:t>Photo Editing (Y4)</w:t>
            </w:r>
          </w:p>
        </w:tc>
        <w:tc>
          <w:tcPr>
            <w:tcW w:w="4649" w:type="dxa"/>
            <w:gridSpan w:val="2"/>
          </w:tcPr>
          <w:p w14:paraId="10179449" w14:textId="77777777" w:rsidR="0057224C" w:rsidRPr="00203270" w:rsidRDefault="0057224C" w:rsidP="0057224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  <w:u w:val="single"/>
              </w:rPr>
            </w:pPr>
            <w:r w:rsidRPr="0020327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Data and Information</w:t>
            </w:r>
          </w:p>
          <w:p w14:paraId="73A07A46" w14:textId="77777777" w:rsidR="0057224C" w:rsidRPr="00203270" w:rsidRDefault="0057224C" w:rsidP="0057224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Branching databases (Y3)</w:t>
            </w:r>
            <w:r w:rsidRPr="00203270">
              <w:rPr>
                <w:rStyle w:val="eop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 </w:t>
            </w:r>
          </w:p>
          <w:p w14:paraId="6E7FD3C0" w14:textId="77777777" w:rsidR="0057224C" w:rsidRPr="00203270" w:rsidRDefault="0057224C" w:rsidP="0057224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Data Logging (Y4)</w:t>
            </w:r>
          </w:p>
          <w:p w14:paraId="2802EBEA" w14:textId="38EB6490" w:rsidR="00321069" w:rsidRPr="00203270" w:rsidRDefault="0057224C" w:rsidP="0057224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cstheme="minorHAnsi"/>
                <w:color w:val="000000" w:themeColor="text1"/>
                <w:sz w:val="18"/>
                <w:szCs w:val="18"/>
              </w:rPr>
              <w:t>Internet Safety Day</w:t>
            </w:r>
          </w:p>
        </w:tc>
        <w:tc>
          <w:tcPr>
            <w:tcW w:w="4650" w:type="dxa"/>
            <w:gridSpan w:val="2"/>
          </w:tcPr>
          <w:p w14:paraId="2B28C866" w14:textId="77777777" w:rsidR="00DA31E4" w:rsidRPr="00203270" w:rsidRDefault="00DA31E4" w:rsidP="00DA31E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  <w:u w:val="single"/>
              </w:rPr>
            </w:pPr>
            <w:r w:rsidRPr="0020327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  <w:u w:val="single"/>
              </w:rPr>
              <w:t>Programming B</w:t>
            </w:r>
          </w:p>
          <w:p w14:paraId="569CC31A" w14:textId="77777777" w:rsidR="00DA31E4" w:rsidRPr="00203270" w:rsidRDefault="00DA31E4" w:rsidP="00DA31E4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  <w:t>Events and Actions in Programmes (Y3</w:t>
            </w:r>
            <w:r w:rsidRPr="00203270">
              <w:rPr>
                <w:rStyle w:val="eop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)</w:t>
            </w:r>
          </w:p>
          <w:p w14:paraId="56F59250" w14:textId="77777777" w:rsidR="00DA31E4" w:rsidRPr="00203270" w:rsidRDefault="00DA31E4" w:rsidP="00DA31E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eastAsiaTheme="majorEastAsia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Style w:val="eop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Repetition in Games (Y4)</w:t>
            </w:r>
          </w:p>
          <w:p w14:paraId="13213A1E" w14:textId="42F9516F" w:rsidR="00321069" w:rsidRPr="00203270" w:rsidRDefault="00321069" w:rsidP="00873FC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321069" w:rsidRPr="0080303A" w14:paraId="0ADE8E87" w14:textId="77777777" w:rsidTr="00812267">
        <w:tc>
          <w:tcPr>
            <w:tcW w:w="4649" w:type="dxa"/>
            <w:gridSpan w:val="2"/>
            <w:shd w:val="clear" w:color="auto" w:fill="F1A983" w:themeFill="accent2" w:themeFillTint="99"/>
          </w:tcPr>
          <w:p w14:paraId="3449F689" w14:textId="77777777" w:rsidR="00321069" w:rsidRPr="00203270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Design and Technology</w:t>
            </w:r>
          </w:p>
          <w:p w14:paraId="505A1C5C" w14:textId="3B7F1801" w:rsidR="00B07C1E" w:rsidRPr="00203270" w:rsidRDefault="00B07C1E" w:rsidP="003D0B6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Structure: Pavillions</w:t>
            </w:r>
          </w:p>
        </w:tc>
        <w:tc>
          <w:tcPr>
            <w:tcW w:w="4649" w:type="dxa"/>
            <w:gridSpan w:val="2"/>
            <w:shd w:val="clear" w:color="auto" w:fill="F1A983" w:themeFill="accent2" w:themeFillTint="99"/>
          </w:tcPr>
          <w:p w14:paraId="2BFEE897" w14:textId="65F71515" w:rsidR="00321069" w:rsidRPr="003961F7" w:rsidRDefault="003D2136" w:rsidP="003961F7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Mechanical Systems 1: Mechanical cars</w:t>
            </w:r>
          </w:p>
        </w:tc>
        <w:tc>
          <w:tcPr>
            <w:tcW w:w="4650" w:type="dxa"/>
            <w:gridSpan w:val="2"/>
            <w:shd w:val="clear" w:color="auto" w:fill="F1A983" w:themeFill="accent2" w:themeFillTint="99"/>
          </w:tcPr>
          <w:p w14:paraId="6D2DA34C" w14:textId="025D6630" w:rsidR="00C46E2F" w:rsidRPr="00203270" w:rsidRDefault="00C46E2F" w:rsidP="00100238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Style w:val="eop"/>
                <w:rFonts w:cstheme="minorHAnsi"/>
                <w:color w:val="000000" w:themeColor="text1"/>
                <w:sz w:val="18"/>
                <w:szCs w:val="18"/>
              </w:rPr>
              <w:t xml:space="preserve">Cooking and nutrition: </w:t>
            </w:r>
            <w:r w:rsidR="00504593">
              <w:rPr>
                <w:rStyle w:val="eop"/>
                <w:rFonts w:cstheme="minorHAnsi"/>
                <w:color w:val="000000" w:themeColor="text1"/>
                <w:sz w:val="18"/>
                <w:szCs w:val="18"/>
              </w:rPr>
              <w:t>Adapting</w:t>
            </w:r>
            <w:r w:rsidRPr="00203270">
              <w:rPr>
                <w:rStyle w:val="eop"/>
                <w:rFonts w:cstheme="minorHAnsi"/>
                <w:color w:val="000000" w:themeColor="text1"/>
                <w:sz w:val="18"/>
                <w:szCs w:val="18"/>
              </w:rPr>
              <w:t xml:space="preserve"> a recipe</w:t>
            </w:r>
          </w:p>
        </w:tc>
      </w:tr>
      <w:tr w:rsidR="00321069" w:rsidRPr="0080303A" w14:paraId="169CBA33" w14:textId="77777777" w:rsidTr="00812267">
        <w:tc>
          <w:tcPr>
            <w:tcW w:w="4649" w:type="dxa"/>
            <w:gridSpan w:val="2"/>
            <w:shd w:val="clear" w:color="auto" w:fill="DAE9F7" w:themeFill="text2" w:themeFillTint="1A"/>
          </w:tcPr>
          <w:p w14:paraId="2F921999" w14:textId="77777777" w:rsidR="00321069" w:rsidRPr="00203270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Geography</w:t>
            </w:r>
          </w:p>
          <w:p w14:paraId="170E8486" w14:textId="6D7ED3B6" w:rsidR="008B6FA4" w:rsidRPr="00203270" w:rsidRDefault="008B6FA4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color w:val="000000" w:themeColor="text1"/>
                <w:sz w:val="18"/>
                <w:szCs w:val="18"/>
              </w:rPr>
              <w:t>Who lives in Antarctica?</w:t>
            </w:r>
          </w:p>
        </w:tc>
        <w:tc>
          <w:tcPr>
            <w:tcW w:w="4649" w:type="dxa"/>
            <w:gridSpan w:val="2"/>
            <w:shd w:val="clear" w:color="auto" w:fill="DAE9F7" w:themeFill="text2" w:themeFillTint="1A"/>
          </w:tcPr>
          <w:p w14:paraId="487D5221" w14:textId="77777777" w:rsidR="0070541B" w:rsidRPr="00203270" w:rsidRDefault="0070541B" w:rsidP="0070541B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Are all settlements the same?</w:t>
            </w:r>
          </w:p>
          <w:p w14:paraId="22FEB3FE" w14:textId="58B0213F" w:rsidR="0070541B" w:rsidRPr="00203270" w:rsidRDefault="0070541B" w:rsidP="0070541B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50" w:type="dxa"/>
            <w:gridSpan w:val="2"/>
            <w:shd w:val="clear" w:color="auto" w:fill="DAE9F7" w:themeFill="text2" w:themeFillTint="1A"/>
          </w:tcPr>
          <w:p w14:paraId="204BCA4D" w14:textId="108CC140" w:rsidR="00AA557E" w:rsidRPr="00203270" w:rsidRDefault="00AA557E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What are rivers and how are they used?</w:t>
            </w:r>
          </w:p>
        </w:tc>
      </w:tr>
      <w:tr w:rsidR="00321069" w:rsidRPr="0080303A" w14:paraId="48861751" w14:textId="77777777" w:rsidTr="00812267">
        <w:tc>
          <w:tcPr>
            <w:tcW w:w="4649" w:type="dxa"/>
            <w:gridSpan w:val="2"/>
            <w:shd w:val="clear" w:color="auto" w:fill="F2CEED" w:themeFill="accent5" w:themeFillTint="33"/>
          </w:tcPr>
          <w:p w14:paraId="3FD06652" w14:textId="77777777" w:rsidR="00321069" w:rsidRPr="00203270" w:rsidRDefault="00321069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History</w:t>
            </w:r>
          </w:p>
          <w:p w14:paraId="75B31270" w14:textId="77777777" w:rsidR="00812CBD" w:rsidRPr="00203270" w:rsidRDefault="00812CBD" w:rsidP="00812CB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How have children’s lives changed?</w:t>
            </w:r>
          </w:p>
          <w:p w14:paraId="15A00248" w14:textId="30968B78" w:rsidR="00812CBD" w:rsidRPr="00203270" w:rsidRDefault="00812CB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2C93981B" w14:textId="77777777" w:rsidR="00087C3D" w:rsidRPr="00203270" w:rsidRDefault="00087C3D" w:rsidP="00087C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What was important to ancient Egyptians?</w:t>
            </w:r>
          </w:p>
          <w:p w14:paraId="36845022" w14:textId="17639A7F" w:rsidR="00087C3D" w:rsidRPr="00203270" w:rsidRDefault="00087C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50" w:type="dxa"/>
            <w:gridSpan w:val="2"/>
            <w:shd w:val="clear" w:color="auto" w:fill="F2CEED" w:themeFill="accent5" w:themeFillTint="33"/>
          </w:tcPr>
          <w:p w14:paraId="0D03093D" w14:textId="1074CC4D" w:rsidR="000E05B3" w:rsidRPr="00203270" w:rsidRDefault="000E05B3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cstheme="minorHAnsi"/>
                <w:color w:val="000000" w:themeColor="text1"/>
                <w:sz w:val="18"/>
                <w:szCs w:val="18"/>
              </w:rPr>
              <w:t>How did the achievements of the Ancient Maya impact their society and beyond?</w:t>
            </w:r>
          </w:p>
        </w:tc>
      </w:tr>
      <w:tr w:rsidR="002B54CC" w:rsidRPr="0080303A" w14:paraId="19D82DEB" w14:textId="77777777" w:rsidTr="00812267">
        <w:tc>
          <w:tcPr>
            <w:tcW w:w="4649" w:type="dxa"/>
            <w:gridSpan w:val="2"/>
            <w:shd w:val="clear" w:color="auto" w:fill="F2CEED" w:themeFill="accent5" w:themeFillTint="33"/>
          </w:tcPr>
          <w:p w14:paraId="6C85EF20" w14:textId="77777777" w:rsidR="002B54CC" w:rsidRPr="00203270" w:rsidRDefault="002B54CC" w:rsidP="002B54C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MFL</w:t>
            </w:r>
          </w:p>
          <w:p w14:paraId="3E059442" w14:textId="141E6142" w:rsidR="002B54CC" w:rsidRPr="00203270" w:rsidRDefault="002B54CC" w:rsidP="002B54C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Phonetics and Pronunciation 2 (C)</w:t>
            </w:r>
          </w:p>
          <w:p w14:paraId="06583A38" w14:textId="771577C6" w:rsidR="002B54CC" w:rsidRPr="00203270" w:rsidRDefault="002B54CC" w:rsidP="002B54CC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 can… (E)</w:t>
            </w:r>
          </w:p>
        </w:tc>
        <w:tc>
          <w:tcPr>
            <w:tcW w:w="4649" w:type="dxa"/>
            <w:gridSpan w:val="2"/>
            <w:shd w:val="clear" w:color="auto" w:fill="F2CEED" w:themeFill="accent5" w:themeFillTint="33"/>
          </w:tcPr>
          <w:p w14:paraId="0DA0D1EE" w14:textId="77777777" w:rsidR="002B54CC" w:rsidRPr="00203270" w:rsidRDefault="002B54CC" w:rsidP="002B54C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Fruit (E)</w:t>
            </w:r>
          </w:p>
          <w:p w14:paraId="6DA2599F" w14:textId="77777777" w:rsidR="002B54CC" w:rsidRPr="00203270" w:rsidRDefault="002B54CC" w:rsidP="002B54C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Vegetables (E) </w:t>
            </w:r>
          </w:p>
          <w:p w14:paraId="01BE2BC6" w14:textId="08551184" w:rsidR="002B54CC" w:rsidRPr="00203270" w:rsidRDefault="002B54CC" w:rsidP="002B54C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Units</w:t>
            </w:r>
          </w:p>
        </w:tc>
        <w:tc>
          <w:tcPr>
            <w:tcW w:w="4650" w:type="dxa"/>
            <w:gridSpan w:val="2"/>
            <w:shd w:val="clear" w:color="auto" w:fill="F2CEED" w:themeFill="accent5" w:themeFillTint="33"/>
          </w:tcPr>
          <w:p w14:paraId="77A1EB98" w14:textId="428DA608" w:rsidR="002B54CC" w:rsidRPr="00203270" w:rsidRDefault="002B54CC" w:rsidP="002B54CC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 Class (I)</w:t>
            </w:r>
          </w:p>
        </w:tc>
      </w:tr>
      <w:tr w:rsidR="00E1663D" w:rsidRPr="0080303A" w14:paraId="229B8993" w14:textId="77777777" w:rsidTr="00321069">
        <w:tc>
          <w:tcPr>
            <w:tcW w:w="4649" w:type="dxa"/>
            <w:gridSpan w:val="2"/>
          </w:tcPr>
          <w:p w14:paraId="63888D56" w14:textId="77777777" w:rsidR="00E1663D" w:rsidRPr="00203270" w:rsidRDefault="00E1663D" w:rsidP="00E1663D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  <w:p w14:paraId="5B395411" w14:textId="372F450B" w:rsidR="00E1663D" w:rsidRPr="00203270" w:rsidRDefault="00754DC5" w:rsidP="00754DC5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4: Rock and Roll</w:t>
            </w:r>
          </w:p>
        </w:tc>
        <w:tc>
          <w:tcPr>
            <w:tcW w:w="4649" w:type="dxa"/>
            <w:gridSpan w:val="2"/>
          </w:tcPr>
          <w:p w14:paraId="35E88DBC" w14:textId="77777777" w:rsidR="00E1663D" w:rsidRPr="00203270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3: Ballads</w:t>
            </w:r>
          </w:p>
          <w:p w14:paraId="415B019E" w14:textId="7BEE5C3B" w:rsidR="00E1663D" w:rsidRPr="00203270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4650" w:type="dxa"/>
            <w:gridSpan w:val="2"/>
          </w:tcPr>
          <w:p w14:paraId="5B59E463" w14:textId="4C135CC9" w:rsidR="00E1663D" w:rsidRPr="00203270" w:rsidRDefault="00E1663D" w:rsidP="00E1663D">
            <w:pPr>
              <w:pStyle w:val="NormalWeb"/>
              <w:shd w:val="clear" w:color="auto" w:fill="FFFFFF"/>
              <w:spacing w:before="0" w:beforeAutospacing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03270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Year 4: Samba and carnival sounds and instruments (Theme: South America)</w:t>
            </w:r>
          </w:p>
        </w:tc>
      </w:tr>
      <w:tr w:rsidR="00CF671B" w:rsidRPr="0080303A" w14:paraId="2273934B" w14:textId="74BF320F" w:rsidTr="00CF671B">
        <w:tc>
          <w:tcPr>
            <w:tcW w:w="1980" w:type="dxa"/>
          </w:tcPr>
          <w:p w14:paraId="69D3B114" w14:textId="7DE5215A" w:rsidR="00CF671B" w:rsidRPr="00812267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73032B71" w14:textId="52BFF8E8" w:rsidR="00CF671B" w:rsidRDefault="006F4820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49B75D02" w14:textId="3002D910" w:rsidR="006F4820" w:rsidRDefault="006F4820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Gymnastics </w:t>
            </w:r>
          </w:p>
          <w:p w14:paraId="64087888" w14:textId="5EDCEEC4" w:rsidR="006F4820" w:rsidRDefault="00FD1F31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43F99D8D" w14:textId="7533692E" w:rsidR="00CF671B" w:rsidRPr="0080303A" w:rsidRDefault="00FD1F31" w:rsidP="00FD1F3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669" w:type="dxa"/>
          </w:tcPr>
          <w:p w14:paraId="1C966CBB" w14:textId="6D1FD1A2" w:rsidR="00CF671B" w:rsidRPr="00CF671B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671B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69D97771" w14:textId="77777777" w:rsidR="00F04DFB" w:rsidRDefault="00F04DFB" w:rsidP="00F04D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Football</w:t>
            </w:r>
          </w:p>
          <w:p w14:paraId="56C8284E" w14:textId="77777777" w:rsidR="00F04DFB" w:rsidRDefault="00F04DFB" w:rsidP="00F04D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Gymnastics </w:t>
            </w:r>
          </w:p>
          <w:p w14:paraId="57BF14A5" w14:textId="77777777" w:rsidR="00F04DFB" w:rsidRDefault="00F04DFB" w:rsidP="00F04D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Dance</w:t>
            </w:r>
          </w:p>
          <w:p w14:paraId="2B90FF6B" w14:textId="5887F5C0" w:rsidR="00CF671B" w:rsidRPr="0080303A" w:rsidRDefault="00F04DFB" w:rsidP="00F04DF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Invasion Games</w:t>
            </w:r>
          </w:p>
        </w:tc>
        <w:tc>
          <w:tcPr>
            <w:tcW w:w="2310" w:type="dxa"/>
          </w:tcPr>
          <w:p w14:paraId="25F6B142" w14:textId="77777777" w:rsidR="00CF671B" w:rsidRPr="00812267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03FAEFFF" w14:textId="54D1385A" w:rsidR="00CF671B" w:rsidRDefault="002C42F7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Swimming</w:t>
            </w:r>
          </w:p>
          <w:p w14:paraId="36410AD8" w14:textId="02DC31CB" w:rsidR="002C42F7" w:rsidRDefault="002C42F7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Hockey</w:t>
            </w:r>
          </w:p>
          <w:p w14:paraId="3E019D0A" w14:textId="37D2C3E0" w:rsidR="002C42F7" w:rsidRDefault="00A87628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Basketball</w:t>
            </w:r>
          </w:p>
          <w:p w14:paraId="4CD5B3E5" w14:textId="77777777" w:rsidR="00CF671B" w:rsidRDefault="00CF671B" w:rsidP="00CF671B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A1DF932" w14:textId="58115259" w:rsidR="00CF671B" w:rsidRPr="0080303A" w:rsidRDefault="00CF671B" w:rsidP="00CF671B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339" w:type="dxa"/>
          </w:tcPr>
          <w:p w14:paraId="3D63431D" w14:textId="77777777" w:rsidR="00CF671B" w:rsidRPr="00CF671B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671B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7C88A205" w14:textId="77777777" w:rsidR="00CF671B" w:rsidRDefault="00F71DD6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Netball</w:t>
            </w:r>
          </w:p>
          <w:p w14:paraId="1900053E" w14:textId="77777777" w:rsidR="00F71DD6" w:rsidRDefault="00F71DD6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Hockey</w:t>
            </w:r>
          </w:p>
          <w:p w14:paraId="3F192059" w14:textId="52A1FAB9" w:rsidR="00F71DD6" w:rsidRPr="0080303A" w:rsidRDefault="00F71DD6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OAA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Basketball</w:t>
            </w:r>
          </w:p>
        </w:tc>
        <w:tc>
          <w:tcPr>
            <w:tcW w:w="2325" w:type="dxa"/>
          </w:tcPr>
          <w:p w14:paraId="24129118" w14:textId="77777777" w:rsidR="00CF671B" w:rsidRPr="00812267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12267">
              <w:rPr>
                <w:rFonts w:ascii="Calibri" w:hAnsi="Calibri" w:cs="Calibri"/>
                <w:b/>
                <w:bCs/>
                <w:sz w:val="18"/>
                <w:szCs w:val="18"/>
              </w:rPr>
              <w:t>PE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– Carleton Rode</w:t>
            </w:r>
          </w:p>
          <w:p w14:paraId="77550C39" w14:textId="7A96DFDA" w:rsidR="00CF671B" w:rsidRDefault="000D3455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43DA4B7F" w14:textId="731C12F3" w:rsidR="000D3455" w:rsidRDefault="000D3455" w:rsidP="00CF671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4AEDDE3C" w14:textId="2551A628" w:rsidR="00CF671B" w:rsidRPr="0080303A" w:rsidRDefault="005B5E6A" w:rsidP="005B5E6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Cricket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Athletics</w:t>
            </w:r>
          </w:p>
        </w:tc>
        <w:tc>
          <w:tcPr>
            <w:tcW w:w="2325" w:type="dxa"/>
          </w:tcPr>
          <w:p w14:paraId="13B12F5D" w14:textId="77777777" w:rsidR="00CF671B" w:rsidRPr="00CF671B" w:rsidRDefault="00CF671B" w:rsidP="00CF671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F671B">
              <w:rPr>
                <w:rFonts w:ascii="Calibri" w:hAnsi="Calibri" w:cs="Calibri"/>
                <w:b/>
                <w:bCs/>
                <w:sz w:val="18"/>
                <w:szCs w:val="18"/>
              </w:rPr>
              <w:t>PE - Forncett</w:t>
            </w:r>
          </w:p>
          <w:p w14:paraId="25C7CF0F" w14:textId="77777777" w:rsidR="00A14BA8" w:rsidRDefault="00A14BA8" w:rsidP="00A14B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Tennis</w:t>
            </w:r>
          </w:p>
          <w:p w14:paraId="7D5F49F6" w14:textId="77777777" w:rsidR="00A14BA8" w:rsidRDefault="00A14BA8" w:rsidP="00A14B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Striking and Fielding</w:t>
            </w:r>
          </w:p>
          <w:p w14:paraId="65F06AA0" w14:textId="4BA56890" w:rsidR="00CF671B" w:rsidRPr="0080303A" w:rsidRDefault="00A14BA8" w:rsidP="00A14BA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Cricket </w:t>
            </w:r>
            <w:r>
              <w:rPr>
                <w:rFonts w:ascii="Calibri" w:hAnsi="Calibri" w:cs="Calibri"/>
                <w:sz w:val="18"/>
                <w:szCs w:val="18"/>
              </w:rPr>
              <w:br/>
              <w:t>Athletics</w:t>
            </w:r>
          </w:p>
        </w:tc>
      </w:tr>
      <w:tr w:rsidR="00E1663D" w:rsidRPr="0080303A" w14:paraId="019D976A" w14:textId="77777777" w:rsidTr="00321069">
        <w:tc>
          <w:tcPr>
            <w:tcW w:w="4649" w:type="dxa"/>
            <w:gridSpan w:val="2"/>
          </w:tcPr>
          <w:p w14:paraId="012CFC3B" w14:textId="77777777" w:rsidR="00E1663D" w:rsidRPr="0080303A" w:rsidRDefault="00E1663D" w:rsidP="00E166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3A2FB77B" w14:textId="77777777" w:rsidR="00E1663D" w:rsidRPr="0080303A" w:rsidRDefault="00E1663D" w:rsidP="00E166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Drugs, Alcohol and Tobacco </w:t>
            </w:r>
          </w:p>
          <w:p w14:paraId="539EAB65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Keeping safe and managing risk </w:t>
            </w:r>
          </w:p>
          <w:p w14:paraId="09222700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Bullying – see it, say it,  </w:t>
            </w:r>
          </w:p>
          <w:p w14:paraId="7E3ECE4A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stop it. </w:t>
            </w:r>
          </w:p>
          <w:p w14:paraId="46E66283" w14:textId="259E84FA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Anti-bullying week </w:t>
            </w:r>
          </w:p>
        </w:tc>
        <w:tc>
          <w:tcPr>
            <w:tcW w:w="4649" w:type="dxa"/>
            <w:gridSpan w:val="2"/>
          </w:tcPr>
          <w:p w14:paraId="376A1998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Mental health and emotional wellbeing: Strengths and challenges. </w:t>
            </w:r>
          </w:p>
          <w:p w14:paraId="7C64BF58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Internet safety and harms </w:t>
            </w:r>
          </w:p>
          <w:p w14:paraId="400D9F16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E-Safety and Digital Citizenship </w:t>
            </w:r>
          </w:p>
          <w:p w14:paraId="0F5E1342" w14:textId="1CFC0433" w:rsidR="00E1663D" w:rsidRPr="0080303A" w:rsidRDefault="00E1663D" w:rsidP="00E166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Arial" w:hAnsi="Calibri" w:cs="Calibri"/>
                <w:bCs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Keeping safe and managing risk – playing safe </w:t>
            </w:r>
          </w:p>
        </w:tc>
        <w:tc>
          <w:tcPr>
            <w:tcW w:w="4650" w:type="dxa"/>
            <w:gridSpan w:val="2"/>
          </w:tcPr>
          <w:p w14:paraId="10162774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Physical Health and wellbeing- why is it important to me? </w:t>
            </w:r>
          </w:p>
          <w:p w14:paraId="3CF45094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03C40387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Basic First aid, First aid champions. </w:t>
            </w:r>
          </w:p>
          <w:p w14:paraId="11C809A5" w14:textId="77777777" w:rsidR="00E1663D" w:rsidRPr="0080303A" w:rsidRDefault="00E1663D" w:rsidP="00E1663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999 or 111. </w:t>
            </w:r>
          </w:p>
          <w:p w14:paraId="27159263" w14:textId="30D0B029" w:rsidR="00E1663D" w:rsidRPr="0080303A" w:rsidRDefault="00E1663D" w:rsidP="00E1663D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Identity, society and equality: Democracy  </w:t>
            </w:r>
          </w:p>
        </w:tc>
      </w:tr>
      <w:tr w:rsidR="00E1663D" w:rsidRPr="0080303A" w14:paraId="77F1F7C4" w14:textId="77777777" w:rsidTr="00812267">
        <w:tc>
          <w:tcPr>
            <w:tcW w:w="4649" w:type="dxa"/>
            <w:gridSpan w:val="2"/>
          </w:tcPr>
          <w:p w14:paraId="42FAFE20" w14:textId="77777777" w:rsidR="00E1663D" w:rsidRPr="0080303A" w:rsidRDefault="00E1663D" w:rsidP="00E1663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0303A">
              <w:rPr>
                <w:rFonts w:ascii="Calibri" w:hAnsi="Calibri" w:cs="Calibri"/>
                <w:b/>
                <w:bCs/>
                <w:sz w:val="18"/>
                <w:szCs w:val="18"/>
              </w:rPr>
              <w:t>RE</w:t>
            </w:r>
          </w:p>
          <w:p w14:paraId="266ADACB" w14:textId="77777777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How do people express commitment to a religion/ worldview in different ways? </w:t>
            </w:r>
            <w:r w:rsidRPr="0080303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5CCD6E81" w14:textId="77777777" w:rsidR="00E1663D" w:rsidRPr="0080303A" w:rsidRDefault="00E1663D" w:rsidP="00E1663D">
            <w:pPr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Hindu or Jewish/Sikh</w:t>
            </w:r>
          </w:p>
          <w:p w14:paraId="5015387C" w14:textId="77777777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Christian What is the Trinity? </w:t>
            </w:r>
            <w:r w:rsidRPr="0080303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15C680DF" w14:textId="5924BCEB" w:rsidR="00E1663D" w:rsidRPr="0080303A" w:rsidRDefault="00E1663D" w:rsidP="00E1663D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Christian </w:t>
            </w:r>
            <w:r w:rsidRPr="0080303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49" w:type="dxa"/>
            <w:gridSpan w:val="2"/>
          </w:tcPr>
          <w:p w14:paraId="76F49CFA" w14:textId="77777777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What is philosophy? How do people make moral decisions? Christian/Humanist </w:t>
            </w:r>
            <w:r w:rsidRPr="0080303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21372233" w14:textId="77777777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do _____ believe about God? </w:t>
            </w:r>
            <w:r w:rsidRPr="0080303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B4AA9CD" w14:textId="5B27D046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Muslim </w:t>
            </w:r>
            <w:r w:rsidRPr="0080303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650" w:type="dxa"/>
            <w:gridSpan w:val="2"/>
          </w:tcPr>
          <w:p w14:paraId="6B2A1F0F" w14:textId="77777777" w:rsidR="00E1663D" w:rsidRPr="0080303A" w:rsidRDefault="00E1663D" w:rsidP="00E1663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80303A">
              <w:rPr>
                <w:rStyle w:val="normaltextrun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What difference does being a _____ make to daily life? </w:t>
            </w:r>
            <w:r w:rsidRPr="0080303A">
              <w:rPr>
                <w:rStyle w:val="eop"/>
                <w:rFonts w:ascii="Calibri" w:eastAsiaTheme="majorEastAsia" w:hAnsi="Calibri" w:cs="Calibri"/>
                <w:color w:val="000000" w:themeColor="text1"/>
                <w:sz w:val="18"/>
                <w:szCs w:val="18"/>
              </w:rPr>
              <w:t> </w:t>
            </w:r>
          </w:p>
          <w:p w14:paraId="7A610B0D" w14:textId="49F6796F" w:rsidR="00E1663D" w:rsidRPr="0080303A" w:rsidRDefault="00E1663D" w:rsidP="00E1663D">
            <w:pPr>
              <w:rPr>
                <w:rFonts w:ascii="Calibri" w:hAnsi="Calibri" w:cs="Calibri"/>
                <w:sz w:val="18"/>
                <w:szCs w:val="18"/>
              </w:rPr>
            </w:pPr>
            <w:r w:rsidRPr="0080303A">
              <w:rPr>
                <w:rStyle w:val="normaltextrun"/>
                <w:rFonts w:ascii="Calibri" w:hAnsi="Calibri" w:cs="Calibri"/>
                <w:color w:val="000000" w:themeColor="text1"/>
                <w:sz w:val="18"/>
                <w:szCs w:val="18"/>
              </w:rPr>
              <w:t>Muslim</w:t>
            </w:r>
            <w:r w:rsidRPr="0080303A">
              <w:rPr>
                <w:rStyle w:val="eop"/>
                <w:rFonts w:ascii="Calibri" w:hAnsi="Calibri" w:cs="Calibri"/>
                <w:color w:val="000000" w:themeColor="text1"/>
                <w:sz w:val="18"/>
                <w:szCs w:val="18"/>
              </w:rPr>
              <w:t> </w:t>
            </w:r>
          </w:p>
        </w:tc>
      </w:tr>
    </w:tbl>
    <w:p w14:paraId="43DF9E06" w14:textId="77777777" w:rsidR="00270123" w:rsidRPr="0080303A" w:rsidRDefault="00270123">
      <w:pPr>
        <w:rPr>
          <w:rFonts w:ascii="Calibri" w:hAnsi="Calibri" w:cs="Calibri"/>
          <w:sz w:val="18"/>
          <w:szCs w:val="18"/>
        </w:rPr>
      </w:pPr>
    </w:p>
    <w:sectPr w:rsidR="00270123" w:rsidRPr="0080303A" w:rsidSect="00321069">
      <w:headerReference w:type="default" r:id="rId7"/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95A86" w14:textId="77777777" w:rsidR="00F07F7C" w:rsidRDefault="00F07F7C" w:rsidP="0080303A">
      <w:pPr>
        <w:spacing w:after="0" w:line="240" w:lineRule="auto"/>
      </w:pPr>
      <w:r>
        <w:separator/>
      </w:r>
    </w:p>
  </w:endnote>
  <w:endnote w:type="continuationSeparator" w:id="0">
    <w:p w14:paraId="57AF0FC4" w14:textId="77777777" w:rsidR="00F07F7C" w:rsidRDefault="00F07F7C" w:rsidP="00803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46F48" w14:textId="77777777" w:rsidR="00F07F7C" w:rsidRDefault="00F07F7C" w:rsidP="0080303A">
      <w:pPr>
        <w:spacing w:after="0" w:line="240" w:lineRule="auto"/>
      </w:pPr>
      <w:r>
        <w:separator/>
      </w:r>
    </w:p>
  </w:footnote>
  <w:footnote w:type="continuationSeparator" w:id="0">
    <w:p w14:paraId="4DBC823E" w14:textId="77777777" w:rsidR="00F07F7C" w:rsidRDefault="00F07F7C" w:rsidP="00803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6339" w14:textId="78C4CDF1" w:rsidR="0080303A" w:rsidRDefault="0080303A">
    <w:pPr>
      <w:pStyle w:val="Header"/>
    </w:pPr>
    <w:r>
      <w:t>LKS2 – Cycle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6577D"/>
    <w:multiLevelType w:val="hybridMultilevel"/>
    <w:tmpl w:val="1FA0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930"/>
    <w:multiLevelType w:val="hybridMultilevel"/>
    <w:tmpl w:val="1D5C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560E0"/>
    <w:multiLevelType w:val="hybridMultilevel"/>
    <w:tmpl w:val="74BCF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918CB"/>
    <w:multiLevelType w:val="multilevel"/>
    <w:tmpl w:val="90BE55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5110438">
    <w:abstractNumId w:val="1"/>
  </w:num>
  <w:num w:numId="2" w16cid:durableId="468208244">
    <w:abstractNumId w:val="3"/>
  </w:num>
  <w:num w:numId="3" w16cid:durableId="699864197">
    <w:abstractNumId w:val="2"/>
  </w:num>
  <w:num w:numId="4" w16cid:durableId="1426801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069"/>
    <w:rsid w:val="00001388"/>
    <w:rsid w:val="0001036D"/>
    <w:rsid w:val="00017850"/>
    <w:rsid w:val="000624F5"/>
    <w:rsid w:val="00065CB7"/>
    <w:rsid w:val="00076A01"/>
    <w:rsid w:val="00087C3D"/>
    <w:rsid w:val="000C558B"/>
    <w:rsid w:val="000D2FF2"/>
    <w:rsid w:val="000D3455"/>
    <w:rsid w:val="000E05B3"/>
    <w:rsid w:val="00100238"/>
    <w:rsid w:val="00194C9A"/>
    <w:rsid w:val="001C20D6"/>
    <w:rsid w:val="001F430B"/>
    <w:rsid w:val="00203270"/>
    <w:rsid w:val="0022195D"/>
    <w:rsid w:val="00270123"/>
    <w:rsid w:val="002703CD"/>
    <w:rsid w:val="002A2207"/>
    <w:rsid w:val="002B54CC"/>
    <w:rsid w:val="002C42F7"/>
    <w:rsid w:val="002D7D2A"/>
    <w:rsid w:val="00321069"/>
    <w:rsid w:val="00333D29"/>
    <w:rsid w:val="00354C10"/>
    <w:rsid w:val="003573B8"/>
    <w:rsid w:val="003961F7"/>
    <w:rsid w:val="003D0B6B"/>
    <w:rsid w:val="003D2136"/>
    <w:rsid w:val="00427346"/>
    <w:rsid w:val="00433D47"/>
    <w:rsid w:val="00435A87"/>
    <w:rsid w:val="00480F10"/>
    <w:rsid w:val="0048798B"/>
    <w:rsid w:val="004C1126"/>
    <w:rsid w:val="00504593"/>
    <w:rsid w:val="00513A06"/>
    <w:rsid w:val="00530FE1"/>
    <w:rsid w:val="005357D2"/>
    <w:rsid w:val="00552A2D"/>
    <w:rsid w:val="00557669"/>
    <w:rsid w:val="0057224C"/>
    <w:rsid w:val="00582A47"/>
    <w:rsid w:val="005B5E6A"/>
    <w:rsid w:val="006249C6"/>
    <w:rsid w:val="006B2C47"/>
    <w:rsid w:val="006B6EC7"/>
    <w:rsid w:val="006C0790"/>
    <w:rsid w:val="006C1B3F"/>
    <w:rsid w:val="006F4820"/>
    <w:rsid w:val="0070541B"/>
    <w:rsid w:val="00727601"/>
    <w:rsid w:val="00744778"/>
    <w:rsid w:val="0074547B"/>
    <w:rsid w:val="007509CC"/>
    <w:rsid w:val="00754DC5"/>
    <w:rsid w:val="00755EEA"/>
    <w:rsid w:val="007814F4"/>
    <w:rsid w:val="00791DF8"/>
    <w:rsid w:val="00793EF4"/>
    <w:rsid w:val="0080303A"/>
    <w:rsid w:val="00812267"/>
    <w:rsid w:val="00812CBD"/>
    <w:rsid w:val="00825420"/>
    <w:rsid w:val="008600B5"/>
    <w:rsid w:val="00873FC3"/>
    <w:rsid w:val="008A3F31"/>
    <w:rsid w:val="008B0F64"/>
    <w:rsid w:val="008B6FA4"/>
    <w:rsid w:val="008F2403"/>
    <w:rsid w:val="00922894"/>
    <w:rsid w:val="0092433C"/>
    <w:rsid w:val="009349C2"/>
    <w:rsid w:val="009A2376"/>
    <w:rsid w:val="009A539F"/>
    <w:rsid w:val="009A5ABA"/>
    <w:rsid w:val="009F4DEE"/>
    <w:rsid w:val="00A14BA8"/>
    <w:rsid w:val="00A87628"/>
    <w:rsid w:val="00A93892"/>
    <w:rsid w:val="00AA4EB6"/>
    <w:rsid w:val="00AA557E"/>
    <w:rsid w:val="00AB70F2"/>
    <w:rsid w:val="00AC11A4"/>
    <w:rsid w:val="00AD7F31"/>
    <w:rsid w:val="00AF31D2"/>
    <w:rsid w:val="00B07C1E"/>
    <w:rsid w:val="00B246A6"/>
    <w:rsid w:val="00B55963"/>
    <w:rsid w:val="00B633ED"/>
    <w:rsid w:val="00B67158"/>
    <w:rsid w:val="00BD11F5"/>
    <w:rsid w:val="00BD5491"/>
    <w:rsid w:val="00BE4E35"/>
    <w:rsid w:val="00BF19CF"/>
    <w:rsid w:val="00C135AC"/>
    <w:rsid w:val="00C15A46"/>
    <w:rsid w:val="00C24E5C"/>
    <w:rsid w:val="00C45BC4"/>
    <w:rsid w:val="00C46E2F"/>
    <w:rsid w:val="00C83D79"/>
    <w:rsid w:val="00CE5F7A"/>
    <w:rsid w:val="00CF671B"/>
    <w:rsid w:val="00CF692B"/>
    <w:rsid w:val="00D10896"/>
    <w:rsid w:val="00D20B09"/>
    <w:rsid w:val="00D222DC"/>
    <w:rsid w:val="00D3370C"/>
    <w:rsid w:val="00D34C28"/>
    <w:rsid w:val="00D44BB5"/>
    <w:rsid w:val="00D84176"/>
    <w:rsid w:val="00DA31E4"/>
    <w:rsid w:val="00E1663D"/>
    <w:rsid w:val="00EB3831"/>
    <w:rsid w:val="00EF5EF5"/>
    <w:rsid w:val="00F04DFB"/>
    <w:rsid w:val="00F07F7C"/>
    <w:rsid w:val="00F24BA9"/>
    <w:rsid w:val="00F528AD"/>
    <w:rsid w:val="00F653E4"/>
    <w:rsid w:val="00F71D18"/>
    <w:rsid w:val="00F71DD6"/>
    <w:rsid w:val="00F816E4"/>
    <w:rsid w:val="00F90792"/>
    <w:rsid w:val="00F9494D"/>
    <w:rsid w:val="00FD1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FA704"/>
  <w15:chartTrackingRefBased/>
  <w15:docId w15:val="{B56B5960-7E80-4D78-9EC8-43C45EE8E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0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0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0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0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0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0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0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0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2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21069"/>
    <w:rPr>
      <w:b/>
      <w:bCs/>
    </w:rPr>
  </w:style>
  <w:style w:type="character" w:customStyle="1" w:styleId="normaltextrun">
    <w:name w:val="normaltextrun"/>
    <w:basedOn w:val="DefaultParagraphFont"/>
    <w:rsid w:val="00321069"/>
  </w:style>
  <w:style w:type="paragraph" w:customStyle="1" w:styleId="paragraph">
    <w:name w:val="paragraph"/>
    <w:basedOn w:val="Normal"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321069"/>
  </w:style>
  <w:style w:type="paragraph" w:styleId="NormalWeb">
    <w:name w:val="Normal (Web)"/>
    <w:basedOn w:val="Normal"/>
    <w:uiPriority w:val="99"/>
    <w:unhideWhenUsed/>
    <w:rsid w:val="00321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94C9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3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03A"/>
  </w:style>
  <w:style w:type="paragraph" w:styleId="Footer">
    <w:name w:val="footer"/>
    <w:basedOn w:val="Normal"/>
    <w:link w:val="FooterChar"/>
    <w:uiPriority w:val="99"/>
    <w:unhideWhenUsed/>
    <w:rsid w:val="00803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- Forncett C.E.V.A Primary School</dc:creator>
  <cp:keywords/>
  <dc:description/>
  <cp:lastModifiedBy>Head - Forncett C.E.V.A Primary School</cp:lastModifiedBy>
  <cp:revision>38</cp:revision>
  <cp:lastPrinted>2024-10-17T09:10:00Z</cp:lastPrinted>
  <dcterms:created xsi:type="dcterms:W3CDTF">2024-12-13T10:22:00Z</dcterms:created>
  <dcterms:modified xsi:type="dcterms:W3CDTF">2026-05-21T14:16:00Z</dcterms:modified>
</cp:coreProperties>
</file>