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0"/>
        <w:gridCol w:w="2579"/>
        <w:gridCol w:w="2370"/>
        <w:gridCol w:w="2279"/>
        <w:gridCol w:w="2445"/>
        <w:gridCol w:w="2205"/>
      </w:tblGrid>
      <w:tr w:rsidR="00321069" w:rsidRPr="00194C9A" w14:paraId="17B35B02" w14:textId="77777777" w:rsidTr="00812267">
        <w:tc>
          <w:tcPr>
            <w:tcW w:w="4649" w:type="dxa"/>
            <w:gridSpan w:val="2"/>
            <w:shd w:val="clear" w:color="auto" w:fill="C1E4F5" w:themeFill="accent1" w:themeFillTint="33"/>
          </w:tcPr>
          <w:p w14:paraId="07A2B25C" w14:textId="31F5C045" w:rsidR="00321069" w:rsidRPr="00194C9A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4C9A">
              <w:rPr>
                <w:rFonts w:ascii="Calibri" w:hAnsi="Calibri" w:cs="Calibri"/>
                <w:b/>
                <w:bCs/>
                <w:sz w:val="18"/>
                <w:szCs w:val="18"/>
              </w:rPr>
              <w:t>Autumn</w:t>
            </w:r>
          </w:p>
        </w:tc>
        <w:tc>
          <w:tcPr>
            <w:tcW w:w="4649" w:type="dxa"/>
            <w:gridSpan w:val="2"/>
            <w:shd w:val="clear" w:color="auto" w:fill="C1E4F5" w:themeFill="accent1" w:themeFillTint="33"/>
          </w:tcPr>
          <w:p w14:paraId="07A121BB" w14:textId="11C3CDE6" w:rsidR="00321069" w:rsidRPr="00194C9A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4C9A">
              <w:rPr>
                <w:rFonts w:ascii="Calibri" w:hAnsi="Calibri" w:cs="Calibri"/>
                <w:b/>
                <w:bCs/>
                <w:sz w:val="18"/>
                <w:szCs w:val="18"/>
              </w:rPr>
              <w:t>Spring</w:t>
            </w:r>
          </w:p>
        </w:tc>
        <w:tc>
          <w:tcPr>
            <w:tcW w:w="4650" w:type="dxa"/>
            <w:gridSpan w:val="2"/>
            <w:shd w:val="clear" w:color="auto" w:fill="C1E4F5" w:themeFill="accent1" w:themeFillTint="33"/>
          </w:tcPr>
          <w:p w14:paraId="4B97C026" w14:textId="17EA2785" w:rsidR="00321069" w:rsidRPr="00194C9A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4C9A">
              <w:rPr>
                <w:rFonts w:ascii="Calibri" w:hAnsi="Calibri" w:cs="Calibri"/>
                <w:b/>
                <w:bCs/>
                <w:sz w:val="18"/>
                <w:szCs w:val="18"/>
              </w:rPr>
              <w:t>Summer</w:t>
            </w:r>
          </w:p>
        </w:tc>
      </w:tr>
      <w:tr w:rsidR="00321069" w:rsidRPr="00194C9A" w14:paraId="2B10EA0D" w14:textId="77777777" w:rsidTr="00321069">
        <w:tc>
          <w:tcPr>
            <w:tcW w:w="4649" w:type="dxa"/>
            <w:gridSpan w:val="2"/>
          </w:tcPr>
          <w:p w14:paraId="0970E5ED" w14:textId="77777777" w:rsidR="00321069" w:rsidRPr="00194C9A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4C9A">
              <w:rPr>
                <w:rFonts w:ascii="Calibri" w:hAnsi="Calibri" w:cs="Calibri"/>
                <w:b/>
                <w:bCs/>
                <w:sz w:val="18"/>
                <w:szCs w:val="18"/>
              </w:rPr>
              <w:t>Writing</w:t>
            </w:r>
          </w:p>
          <w:p w14:paraId="3363AE2F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Non-fiction – non-chronological report</w:t>
            </w:r>
          </w:p>
          <w:p w14:paraId="7CB6FC6D" w14:textId="56C1CBE0" w:rsidR="00321069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Narrative – recount</w:t>
            </w:r>
          </w:p>
          <w:p w14:paraId="63B72BA3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Poetry – black out</w:t>
            </w:r>
          </w:p>
          <w:p w14:paraId="0511EF33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Persuasive writing – letter (climate change)</w:t>
            </w:r>
          </w:p>
          <w:p w14:paraId="7FBAFA86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Information – Fact poster (science link)</w:t>
            </w:r>
          </w:p>
          <w:p w14:paraId="56B7101A" w14:textId="40DDACD2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49" w:type="dxa"/>
            <w:gridSpan w:val="2"/>
          </w:tcPr>
          <w:p w14:paraId="76A6B2F1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Explanation text – special object </w:t>
            </w:r>
          </w:p>
          <w:p w14:paraId="13B7F150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Letter of advice – informal</w:t>
            </w:r>
          </w:p>
          <w:p w14:paraId="12B14F99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Recount - Newspaper Reports</w:t>
            </w:r>
          </w:p>
          <w:p w14:paraId="2249293A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Narrative – setting description</w:t>
            </w:r>
          </w:p>
          <w:p w14:paraId="73668F78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Persuasive – debate</w:t>
            </w:r>
          </w:p>
          <w:p w14:paraId="0F60F80C" w14:textId="2613F0CE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Narrative – adventure story</w:t>
            </w:r>
          </w:p>
          <w:p w14:paraId="47F18E03" w14:textId="017A128B" w:rsidR="00194C9A" w:rsidRPr="00194C9A" w:rsidRDefault="00194C9A" w:rsidP="00194C9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50" w:type="dxa"/>
            <w:gridSpan w:val="2"/>
          </w:tcPr>
          <w:p w14:paraId="5829E496" w14:textId="7945A389" w:rsidR="00321069" w:rsidRPr="00194C9A" w:rsidRDefault="00194C9A" w:rsidP="0032106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Instructions – recipe</w:t>
            </w:r>
          </w:p>
          <w:p w14:paraId="47C1B032" w14:textId="77777777" w:rsidR="00D566D8" w:rsidRPr="00D566D8" w:rsidRDefault="00D566D8" w:rsidP="00D566D8">
            <w:pPr>
              <w:rPr>
                <w:rFonts w:ascii="Calibri" w:hAnsi="Calibri" w:cs="Calibri"/>
                <w:sz w:val="18"/>
                <w:szCs w:val="18"/>
              </w:rPr>
            </w:pPr>
            <w:r w:rsidRPr="00D566D8">
              <w:rPr>
                <w:rFonts w:ascii="Calibri" w:hAnsi="Calibri" w:cs="Calibri"/>
                <w:sz w:val="18"/>
                <w:szCs w:val="18"/>
              </w:rPr>
              <w:t>Non-Fiction – Rainforest non-chronological report</w:t>
            </w:r>
          </w:p>
          <w:p w14:paraId="1C75C0AF" w14:textId="77777777" w:rsidR="00D566D8" w:rsidRPr="00D566D8" w:rsidRDefault="00D566D8" w:rsidP="00D566D8">
            <w:pPr>
              <w:rPr>
                <w:rFonts w:ascii="Calibri" w:hAnsi="Calibri" w:cs="Calibri"/>
                <w:sz w:val="18"/>
                <w:szCs w:val="18"/>
              </w:rPr>
            </w:pPr>
            <w:r w:rsidRPr="00D566D8">
              <w:rPr>
                <w:rFonts w:ascii="Calibri" w:hAnsi="Calibri" w:cs="Calibri"/>
                <w:sz w:val="18"/>
                <w:szCs w:val="18"/>
              </w:rPr>
              <w:t>Poetry – respond to and write own (sounds of rainforest)</w:t>
            </w:r>
          </w:p>
          <w:p w14:paraId="5BB75B9A" w14:textId="77777777" w:rsidR="00D566D8" w:rsidRPr="00D566D8" w:rsidRDefault="00D566D8" w:rsidP="00D566D8">
            <w:pPr>
              <w:rPr>
                <w:rFonts w:ascii="Calibri" w:hAnsi="Calibri" w:cs="Calibri"/>
                <w:sz w:val="18"/>
                <w:szCs w:val="18"/>
              </w:rPr>
            </w:pPr>
            <w:r w:rsidRPr="00D566D8">
              <w:rPr>
                <w:rFonts w:ascii="Calibri" w:hAnsi="Calibri" w:cs="Calibri"/>
                <w:sz w:val="18"/>
                <w:szCs w:val="18"/>
              </w:rPr>
              <w:t>Narrative – continue the story (publish)</w:t>
            </w:r>
          </w:p>
          <w:p w14:paraId="18E1D765" w14:textId="7AC78445" w:rsidR="00194C9A" w:rsidRPr="00194C9A" w:rsidRDefault="00194C9A" w:rsidP="00194C9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21069" w:rsidRPr="00194C9A" w14:paraId="676193C0" w14:textId="77777777" w:rsidTr="00321069">
        <w:tc>
          <w:tcPr>
            <w:tcW w:w="4649" w:type="dxa"/>
            <w:gridSpan w:val="2"/>
          </w:tcPr>
          <w:p w14:paraId="71C69F07" w14:textId="77777777" w:rsidR="00321069" w:rsidRPr="00194C9A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4C9A">
              <w:rPr>
                <w:rFonts w:ascii="Calibri" w:hAnsi="Calibri" w:cs="Calibri"/>
                <w:b/>
                <w:bCs/>
                <w:sz w:val="18"/>
                <w:szCs w:val="18"/>
              </w:rPr>
              <w:t>SPAG</w:t>
            </w:r>
          </w:p>
          <w:p w14:paraId="4D21046B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Full stops</w:t>
            </w:r>
          </w:p>
          <w:p w14:paraId="06B35D02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Capital letters</w:t>
            </w:r>
          </w:p>
          <w:p w14:paraId="2A03CAED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Questions marks</w:t>
            </w:r>
          </w:p>
          <w:p w14:paraId="6E8CBE96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Headings/subheadings</w:t>
            </w:r>
          </w:p>
          <w:p w14:paraId="28786E30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Nouns and adjectives</w:t>
            </w:r>
          </w:p>
          <w:p w14:paraId="5C19D164" w14:textId="685D2E10" w:rsidR="00321069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Adverbial – fronted</w:t>
            </w:r>
          </w:p>
          <w:p w14:paraId="59BCFF3E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Prepositions</w:t>
            </w:r>
          </w:p>
          <w:p w14:paraId="4298C8C9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Similes</w:t>
            </w:r>
          </w:p>
          <w:p w14:paraId="7A5BA9FF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Metaphors</w:t>
            </w:r>
          </w:p>
          <w:p w14:paraId="299599D1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Alliteration</w:t>
            </w:r>
          </w:p>
          <w:p w14:paraId="42EFBC94" w14:textId="6B3ABC44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Word family</w:t>
            </w:r>
          </w:p>
        </w:tc>
        <w:tc>
          <w:tcPr>
            <w:tcW w:w="4649" w:type="dxa"/>
            <w:gridSpan w:val="2"/>
          </w:tcPr>
          <w:p w14:paraId="0FE76D82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Paragraphs</w:t>
            </w:r>
          </w:p>
          <w:p w14:paraId="3C60D245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Pronouns</w:t>
            </w:r>
          </w:p>
          <w:p w14:paraId="696F63D3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Past tense</w:t>
            </w:r>
          </w:p>
          <w:p w14:paraId="71558FC8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‘a’ or ‘an’</w:t>
            </w:r>
          </w:p>
          <w:p w14:paraId="7A79EEB4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Preposition</w:t>
            </w:r>
          </w:p>
          <w:p w14:paraId="32C763C1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Determiners</w:t>
            </w:r>
          </w:p>
          <w:p w14:paraId="70374DF4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Direct/indirect speech – reporting clauses, inverted commas</w:t>
            </w:r>
          </w:p>
          <w:p w14:paraId="14B68B0B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Time adverbials</w:t>
            </w:r>
          </w:p>
          <w:p w14:paraId="3A00F326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Noun phrases</w:t>
            </w:r>
          </w:p>
          <w:p w14:paraId="517CBD97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Past tense</w:t>
            </w:r>
          </w:p>
          <w:p w14:paraId="398219F4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Descriptive sentences</w:t>
            </w:r>
          </w:p>
          <w:p w14:paraId="4F2A8626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Fronted adverbials</w:t>
            </w:r>
          </w:p>
          <w:p w14:paraId="2D6937D9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Pronoun, possessive pronoun</w:t>
            </w:r>
          </w:p>
          <w:p w14:paraId="02225B07" w14:textId="6C23E323" w:rsidR="00321069" w:rsidRPr="00194C9A" w:rsidRDefault="00321069" w:rsidP="0032106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50" w:type="dxa"/>
            <w:gridSpan w:val="2"/>
          </w:tcPr>
          <w:p w14:paraId="6ADC1DAE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Non-Fiction – Rainforest non-chronological report</w:t>
            </w:r>
          </w:p>
          <w:p w14:paraId="196B8EA1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Narrative – describing setting</w:t>
            </w:r>
          </w:p>
          <w:p w14:paraId="4E4B780D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Poetry – respond to and write own (sounds of rainforest)</w:t>
            </w:r>
          </w:p>
          <w:p w14:paraId="40496217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Narrative – writing in role (letter or speech)</w:t>
            </w:r>
          </w:p>
          <w:p w14:paraId="5A44DE40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Persuasive – debate (advantages and disadvantages of logging)</w:t>
            </w:r>
          </w:p>
          <w:p w14:paraId="1F0F2B8C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Non-fiction – informational video</w:t>
            </w:r>
          </w:p>
          <w:p w14:paraId="24065BB9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Narrative – continue the story (publish)</w:t>
            </w:r>
          </w:p>
          <w:p w14:paraId="3297DADB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Headings</w:t>
            </w:r>
          </w:p>
          <w:p w14:paraId="06B3D024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Subheadings</w:t>
            </w:r>
          </w:p>
          <w:p w14:paraId="3B449A9E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Nouns, adjectives</w:t>
            </w:r>
          </w:p>
          <w:p w14:paraId="51EC7950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Time adverbials</w:t>
            </w:r>
          </w:p>
          <w:p w14:paraId="7B0AC62D" w14:textId="77F6CAB3" w:rsidR="00321069" w:rsidRPr="00194C9A" w:rsidRDefault="00194C9A" w:rsidP="00194C9A">
            <w:pPr>
              <w:rPr>
                <w:rFonts w:ascii="Calibri" w:hAnsi="Calibri" w:cs="Calibri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Fronted adverbials</w:t>
            </w:r>
          </w:p>
        </w:tc>
      </w:tr>
      <w:tr w:rsidR="00321069" w:rsidRPr="00194C9A" w14:paraId="4978F020" w14:textId="77777777" w:rsidTr="00321069">
        <w:tc>
          <w:tcPr>
            <w:tcW w:w="4649" w:type="dxa"/>
            <w:gridSpan w:val="2"/>
          </w:tcPr>
          <w:p w14:paraId="765CF850" w14:textId="77777777" w:rsidR="00321069" w:rsidRPr="00194C9A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4C9A">
              <w:rPr>
                <w:rFonts w:ascii="Calibri" w:hAnsi="Calibri" w:cs="Calibri"/>
                <w:b/>
                <w:bCs/>
                <w:sz w:val="18"/>
                <w:szCs w:val="18"/>
              </w:rPr>
              <w:t>Maths</w:t>
            </w:r>
          </w:p>
          <w:p w14:paraId="5EBCE1C0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Place Value</w:t>
            </w:r>
          </w:p>
          <w:p w14:paraId="2E7D1CD5" w14:textId="77777777" w:rsidR="00321069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Addition and Subtraction</w:t>
            </w:r>
          </w:p>
          <w:p w14:paraId="256E10C8" w14:textId="10C7EFB9" w:rsidR="00194C9A" w:rsidRPr="00194C9A" w:rsidRDefault="00194C9A" w:rsidP="00194C9A">
            <w:pPr>
              <w:rPr>
                <w:rFonts w:ascii="Calibri" w:hAnsi="Calibri" w:cs="Calibri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Multiplication and Division</w:t>
            </w:r>
          </w:p>
        </w:tc>
        <w:tc>
          <w:tcPr>
            <w:tcW w:w="4649" w:type="dxa"/>
            <w:gridSpan w:val="2"/>
          </w:tcPr>
          <w:p w14:paraId="5BA701DA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Multiplication and Division</w:t>
            </w:r>
          </w:p>
          <w:p w14:paraId="35CB09F2" w14:textId="77777777" w:rsidR="00321069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Length and Perimeter</w:t>
            </w:r>
          </w:p>
          <w:p w14:paraId="49496932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Fractions</w:t>
            </w:r>
          </w:p>
          <w:p w14:paraId="0A868EF1" w14:textId="20558CAA" w:rsidR="00194C9A" w:rsidRPr="00194C9A" w:rsidRDefault="00194C9A" w:rsidP="00194C9A">
            <w:pPr>
              <w:rPr>
                <w:rFonts w:ascii="Calibri" w:hAnsi="Calibri" w:cs="Calibri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Mass and Capacity</w:t>
            </w:r>
          </w:p>
        </w:tc>
        <w:tc>
          <w:tcPr>
            <w:tcW w:w="4650" w:type="dxa"/>
            <w:gridSpan w:val="2"/>
          </w:tcPr>
          <w:p w14:paraId="14BEACC7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Fractions</w:t>
            </w:r>
          </w:p>
          <w:p w14:paraId="71F71D90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Money</w:t>
            </w:r>
          </w:p>
          <w:p w14:paraId="71DBB53E" w14:textId="77777777" w:rsidR="00812267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Time</w:t>
            </w:r>
          </w:p>
          <w:p w14:paraId="14C4FAF2" w14:textId="77777777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Shape </w:t>
            </w:r>
          </w:p>
          <w:p w14:paraId="6726758F" w14:textId="63DBCD49" w:rsidR="00194C9A" w:rsidRPr="00194C9A" w:rsidRDefault="00194C9A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Statistics</w:t>
            </w:r>
          </w:p>
        </w:tc>
      </w:tr>
      <w:tr w:rsidR="00321069" w:rsidRPr="00194C9A" w14:paraId="3AD32E56" w14:textId="77777777" w:rsidTr="00812267">
        <w:tc>
          <w:tcPr>
            <w:tcW w:w="4649" w:type="dxa"/>
            <w:gridSpan w:val="2"/>
            <w:shd w:val="clear" w:color="auto" w:fill="8DD873" w:themeFill="accent6" w:themeFillTint="99"/>
          </w:tcPr>
          <w:p w14:paraId="10CE76BE" w14:textId="77777777" w:rsidR="00321069" w:rsidRPr="00DC4139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Science</w:t>
            </w:r>
          </w:p>
          <w:p w14:paraId="2DAB544B" w14:textId="77777777" w:rsidR="00363515" w:rsidRPr="00DC4139" w:rsidRDefault="00363515" w:rsidP="003635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Light and Shadows</w:t>
            </w:r>
          </w:p>
          <w:p w14:paraId="5265FD18" w14:textId="20CD7B2B" w:rsidR="00363515" w:rsidRPr="00DC4139" w:rsidRDefault="00363515" w:rsidP="0036351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Movement and Nutrition</w:t>
            </w:r>
          </w:p>
          <w:p w14:paraId="3FA0DB29" w14:textId="66B276C7" w:rsidR="00321069" w:rsidRPr="00DC4139" w:rsidRDefault="0032106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49" w:type="dxa"/>
            <w:gridSpan w:val="2"/>
            <w:shd w:val="clear" w:color="auto" w:fill="8DD873" w:themeFill="accent6" w:themeFillTint="99"/>
          </w:tcPr>
          <w:p w14:paraId="405B4941" w14:textId="77777777" w:rsidR="005B5BED" w:rsidRPr="00DC4139" w:rsidRDefault="005B5BED" w:rsidP="005B5BE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Rocks and Soil</w:t>
            </w:r>
          </w:p>
          <w:p w14:paraId="19047E14" w14:textId="091624B3" w:rsidR="005B5BED" w:rsidRPr="00DC4139" w:rsidRDefault="005B5BED" w:rsidP="005B5BE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Digestion and Food</w:t>
            </w:r>
          </w:p>
        </w:tc>
        <w:tc>
          <w:tcPr>
            <w:tcW w:w="4650" w:type="dxa"/>
            <w:gridSpan w:val="2"/>
            <w:shd w:val="clear" w:color="auto" w:fill="8DD873" w:themeFill="accent6" w:themeFillTint="99"/>
          </w:tcPr>
          <w:p w14:paraId="253CFC5F" w14:textId="77777777" w:rsidR="00377FF4" w:rsidRPr="00DC4139" w:rsidRDefault="00377FF4" w:rsidP="00377FF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Electricity and circuits</w:t>
            </w:r>
          </w:p>
          <w:p w14:paraId="5C6571FF" w14:textId="2FAA81D5" w:rsidR="00321069" w:rsidRPr="00DC4139" w:rsidRDefault="00377FF4" w:rsidP="00377FF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How does food affect muscle fatigue?</w:t>
            </w:r>
          </w:p>
        </w:tc>
      </w:tr>
      <w:tr w:rsidR="00321069" w:rsidRPr="00194C9A" w14:paraId="4728BF53" w14:textId="77777777" w:rsidTr="00812267">
        <w:tc>
          <w:tcPr>
            <w:tcW w:w="4649" w:type="dxa"/>
            <w:gridSpan w:val="2"/>
            <w:shd w:val="clear" w:color="auto" w:fill="DECF0C"/>
          </w:tcPr>
          <w:p w14:paraId="2F42231B" w14:textId="77777777" w:rsidR="00321069" w:rsidRPr="00DC4139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Art and Design</w:t>
            </w:r>
          </w:p>
          <w:p w14:paraId="52A565E5" w14:textId="26481B8C" w:rsidR="00110E68" w:rsidRPr="00DC4139" w:rsidRDefault="00110E68" w:rsidP="001C20D6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Sculpture and 3D: Abstract shape and space</w:t>
            </w:r>
          </w:p>
        </w:tc>
        <w:tc>
          <w:tcPr>
            <w:tcW w:w="4649" w:type="dxa"/>
            <w:gridSpan w:val="2"/>
            <w:shd w:val="clear" w:color="auto" w:fill="DECF0C"/>
          </w:tcPr>
          <w:p w14:paraId="2E42D510" w14:textId="299219F1" w:rsidR="00F40E1F" w:rsidRPr="00DC4139" w:rsidRDefault="00F40E1F" w:rsidP="0032106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Drawing: developing drawing skills</w:t>
            </w:r>
          </w:p>
        </w:tc>
        <w:tc>
          <w:tcPr>
            <w:tcW w:w="4650" w:type="dxa"/>
            <w:gridSpan w:val="2"/>
            <w:shd w:val="clear" w:color="auto" w:fill="DECF0C"/>
          </w:tcPr>
          <w:p w14:paraId="54F49C9B" w14:textId="1E3DBF7D" w:rsidR="00D45011" w:rsidRPr="00DC4139" w:rsidRDefault="00D45011" w:rsidP="0081226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Drawing: Exploring t</w:t>
            </w:r>
            <w:r w:rsidR="00E34CAD">
              <w:rPr>
                <w:rFonts w:cstheme="minorHAnsi"/>
                <w:color w:val="000000" w:themeColor="text1"/>
                <w:sz w:val="18"/>
                <w:szCs w:val="18"/>
              </w:rPr>
              <w:t>o</w:t>
            </w: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ne, texture and proportion</w:t>
            </w:r>
          </w:p>
        </w:tc>
      </w:tr>
      <w:tr w:rsidR="00321069" w:rsidRPr="00194C9A" w14:paraId="7CBF4229" w14:textId="77777777" w:rsidTr="00321069">
        <w:tc>
          <w:tcPr>
            <w:tcW w:w="4649" w:type="dxa"/>
            <w:gridSpan w:val="2"/>
          </w:tcPr>
          <w:p w14:paraId="4DFBEEC8" w14:textId="77777777" w:rsidR="00321069" w:rsidRPr="00DC4139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Computing</w:t>
            </w:r>
          </w:p>
          <w:p w14:paraId="3A7A3A62" w14:textId="77777777" w:rsidR="009644D3" w:rsidRPr="00DC4139" w:rsidRDefault="009644D3" w:rsidP="009644D3">
            <w:pPr>
              <w:rPr>
                <w:rStyle w:val="normaltextrun"/>
                <w:noProof/>
                <w:color w:val="000000" w:themeColor="text1"/>
                <w:sz w:val="18"/>
                <w:szCs w:val="18"/>
                <w:u w:val="single"/>
                <w:lang w:eastAsia="en-GB"/>
              </w:rPr>
            </w:pPr>
            <w:r w:rsidRPr="00DC4139">
              <w:rPr>
                <w:noProof/>
                <w:color w:val="000000" w:themeColor="text1"/>
                <w:sz w:val="18"/>
                <w:szCs w:val="18"/>
                <w:u w:val="single"/>
                <w:lang w:eastAsia="en-GB"/>
              </w:rPr>
              <w:t>Computing Systems &amp; Networks</w:t>
            </w:r>
          </w:p>
          <w:p w14:paraId="7E1E8974" w14:textId="77777777" w:rsidR="009644D3" w:rsidRPr="00DC4139" w:rsidRDefault="009644D3" w:rsidP="009644D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</w:pPr>
            <w:r w:rsidRPr="00DC4139"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  <w:t>Connecting Computers (Y3)</w:t>
            </w:r>
          </w:p>
          <w:p w14:paraId="748C2EC2" w14:textId="77777777" w:rsidR="009644D3" w:rsidRPr="00DC4139" w:rsidRDefault="009644D3" w:rsidP="009644D3">
            <w:pPr>
              <w:rPr>
                <w:rStyle w:val="normaltextrun"/>
                <w:rFonts w:cstheme="minorHAnsi"/>
                <w:color w:val="000000" w:themeColor="text1"/>
                <w:sz w:val="18"/>
                <w:szCs w:val="18"/>
              </w:rPr>
            </w:pPr>
            <w:r w:rsidRPr="00DC4139">
              <w:rPr>
                <w:rStyle w:val="normaltextrun"/>
                <w:rFonts w:cstheme="minorHAnsi"/>
                <w:color w:val="000000" w:themeColor="text1"/>
                <w:sz w:val="18"/>
                <w:szCs w:val="18"/>
              </w:rPr>
              <w:t>The Internet (Y4)</w:t>
            </w:r>
          </w:p>
          <w:p w14:paraId="0140A4E7" w14:textId="6CBA19BC" w:rsidR="00321069" w:rsidRPr="00DC4139" w:rsidRDefault="00321069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49" w:type="dxa"/>
            <w:gridSpan w:val="2"/>
          </w:tcPr>
          <w:p w14:paraId="3D99E748" w14:textId="77777777" w:rsidR="009644D3" w:rsidRPr="00DC4139" w:rsidRDefault="009644D3" w:rsidP="009644D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  <w:u w:val="single"/>
              </w:rPr>
            </w:pPr>
            <w:r w:rsidRPr="00DC413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u w:val="single"/>
              </w:rPr>
              <w:t>Programming A</w:t>
            </w:r>
          </w:p>
          <w:p w14:paraId="544A8D0C" w14:textId="77777777" w:rsidR="009644D3" w:rsidRPr="00DC4139" w:rsidRDefault="009644D3" w:rsidP="009644D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</w:pPr>
            <w:r w:rsidRPr="00DC4139"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  <w:t>Sequencing Sounds (Y3)</w:t>
            </w:r>
          </w:p>
          <w:p w14:paraId="4B11E1AC" w14:textId="77777777" w:rsidR="009644D3" w:rsidRPr="00DC4139" w:rsidRDefault="009644D3" w:rsidP="009644D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</w:pPr>
            <w:r w:rsidRPr="00DC4139"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  <w:t>Repetition in Shapes (Y4)</w:t>
            </w:r>
          </w:p>
          <w:p w14:paraId="2802EBEA" w14:textId="080B54EF" w:rsidR="00321069" w:rsidRPr="00DC4139" w:rsidRDefault="009644D3" w:rsidP="009644D3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Style w:val="normaltextrun"/>
                <w:rFonts w:cstheme="minorHAnsi"/>
                <w:color w:val="000000" w:themeColor="text1"/>
                <w:sz w:val="18"/>
                <w:szCs w:val="18"/>
              </w:rPr>
              <w:t>Internet Safety Day</w:t>
            </w:r>
            <w:r w:rsidRPr="00DC4139">
              <w:rPr>
                <w:rStyle w:val="eop"/>
                <w:rFonts w:cstheme="minorHAns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650" w:type="dxa"/>
            <w:gridSpan w:val="2"/>
          </w:tcPr>
          <w:p w14:paraId="3D1D41B5" w14:textId="77777777" w:rsidR="009644D3" w:rsidRPr="00DC4139" w:rsidRDefault="009644D3" w:rsidP="009644D3">
            <w:pPr>
              <w:rPr>
                <w:rStyle w:val="normaltextrun"/>
                <w:color w:val="000000" w:themeColor="text1"/>
                <w:sz w:val="18"/>
                <w:szCs w:val="18"/>
                <w:u w:val="single"/>
              </w:rPr>
            </w:pPr>
            <w:r w:rsidRPr="00DC4139">
              <w:rPr>
                <w:color w:val="000000" w:themeColor="text1"/>
                <w:sz w:val="18"/>
                <w:szCs w:val="18"/>
                <w:u w:val="single"/>
              </w:rPr>
              <w:t>Creating Media</w:t>
            </w:r>
          </w:p>
          <w:p w14:paraId="266E93E6" w14:textId="77777777" w:rsidR="009644D3" w:rsidRPr="00DC4139" w:rsidRDefault="009644D3" w:rsidP="009644D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</w:pPr>
            <w:r w:rsidRPr="00DC4139"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  <w:t>Stop Frame Animation (Y3</w:t>
            </w:r>
            <w:r w:rsidRPr="00DC4139">
              <w:rPr>
                <w:rStyle w:val="eop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)</w:t>
            </w:r>
          </w:p>
          <w:p w14:paraId="7B2C9B8B" w14:textId="77777777" w:rsidR="009644D3" w:rsidRPr="00DC4139" w:rsidRDefault="009644D3" w:rsidP="009644D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C4139"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  <w:t>Audio Production (Y4)</w:t>
            </w:r>
          </w:p>
          <w:p w14:paraId="13213A1E" w14:textId="0E71C19C" w:rsidR="00321069" w:rsidRPr="00DC4139" w:rsidRDefault="00321069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321069" w:rsidRPr="00194C9A" w14:paraId="0ADE8E87" w14:textId="77777777" w:rsidTr="00812267">
        <w:tc>
          <w:tcPr>
            <w:tcW w:w="4649" w:type="dxa"/>
            <w:gridSpan w:val="2"/>
            <w:shd w:val="clear" w:color="auto" w:fill="F1A983" w:themeFill="accent2" w:themeFillTint="99"/>
          </w:tcPr>
          <w:p w14:paraId="3449F689" w14:textId="77777777" w:rsidR="00321069" w:rsidRPr="00DC4139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Design and Technology</w:t>
            </w:r>
          </w:p>
          <w:p w14:paraId="505A1C5C" w14:textId="724D7362" w:rsidR="00B07A9B" w:rsidRPr="00DC4139" w:rsidRDefault="00B07A9B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Digital World: Wearable technology</w:t>
            </w:r>
          </w:p>
        </w:tc>
        <w:tc>
          <w:tcPr>
            <w:tcW w:w="4649" w:type="dxa"/>
            <w:gridSpan w:val="2"/>
            <w:shd w:val="clear" w:color="auto" w:fill="F1A983" w:themeFill="accent2" w:themeFillTint="99"/>
          </w:tcPr>
          <w:p w14:paraId="348E5136" w14:textId="77777777" w:rsidR="00C8438C" w:rsidRPr="00DC4139" w:rsidRDefault="00C8438C" w:rsidP="00C8438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</w:pPr>
            <w:r w:rsidRPr="00DC4139">
              <w:rPr>
                <w:rStyle w:val="eop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  <w:t>Cooking and nutrition: Eating seasonally</w:t>
            </w:r>
          </w:p>
          <w:p w14:paraId="2BFEE897" w14:textId="39394358" w:rsidR="00C8438C" w:rsidRPr="00DC4139" w:rsidRDefault="00C8438C" w:rsidP="00194C9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50" w:type="dxa"/>
            <w:gridSpan w:val="2"/>
            <w:shd w:val="clear" w:color="auto" w:fill="F1A983" w:themeFill="accent2" w:themeFillTint="99"/>
          </w:tcPr>
          <w:p w14:paraId="6D2DA34C" w14:textId="2A7097A7" w:rsidR="00D2308D" w:rsidRPr="00DC4139" w:rsidRDefault="00D2308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Structures: constructing a castle</w:t>
            </w:r>
          </w:p>
        </w:tc>
      </w:tr>
      <w:tr w:rsidR="00321069" w:rsidRPr="00194C9A" w14:paraId="169CBA33" w14:textId="77777777" w:rsidTr="00812267">
        <w:tc>
          <w:tcPr>
            <w:tcW w:w="4649" w:type="dxa"/>
            <w:gridSpan w:val="2"/>
            <w:shd w:val="clear" w:color="auto" w:fill="DAE9F7" w:themeFill="text2" w:themeFillTint="1A"/>
          </w:tcPr>
          <w:p w14:paraId="2F921999" w14:textId="77777777" w:rsidR="00321069" w:rsidRPr="00DC4139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Geography</w:t>
            </w:r>
          </w:p>
          <w:p w14:paraId="170E8486" w14:textId="712BD85A" w:rsidR="0056638D" w:rsidRPr="00DC4139" w:rsidRDefault="0056638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Why do people live near volcanoes?</w:t>
            </w:r>
          </w:p>
        </w:tc>
        <w:tc>
          <w:tcPr>
            <w:tcW w:w="4649" w:type="dxa"/>
            <w:gridSpan w:val="2"/>
            <w:shd w:val="clear" w:color="auto" w:fill="DAE9F7" w:themeFill="text2" w:themeFillTint="1A"/>
          </w:tcPr>
          <w:p w14:paraId="3416FA79" w14:textId="77777777" w:rsidR="00832048" w:rsidRPr="00DC4139" w:rsidRDefault="00832048" w:rsidP="0083204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Why are rainforests important to us?</w:t>
            </w:r>
          </w:p>
          <w:p w14:paraId="22FEB3FE" w14:textId="329AE2A4" w:rsidR="00832048" w:rsidRPr="00DC4139" w:rsidRDefault="00832048" w:rsidP="0083204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50" w:type="dxa"/>
            <w:gridSpan w:val="2"/>
            <w:shd w:val="clear" w:color="auto" w:fill="DAE9F7" w:themeFill="text2" w:themeFillTint="1A"/>
          </w:tcPr>
          <w:p w14:paraId="204BCA4D" w14:textId="5BA8C567" w:rsidR="00664268" w:rsidRPr="00DC4139" w:rsidRDefault="00664268" w:rsidP="00DC413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Where does our food come from?</w:t>
            </w:r>
          </w:p>
        </w:tc>
      </w:tr>
      <w:tr w:rsidR="00321069" w:rsidRPr="00194C9A" w14:paraId="48861751" w14:textId="77777777" w:rsidTr="00812267">
        <w:tc>
          <w:tcPr>
            <w:tcW w:w="4649" w:type="dxa"/>
            <w:gridSpan w:val="2"/>
            <w:shd w:val="clear" w:color="auto" w:fill="F2CEED" w:themeFill="accent5" w:themeFillTint="33"/>
          </w:tcPr>
          <w:p w14:paraId="3FD06652" w14:textId="77777777" w:rsidR="00321069" w:rsidRPr="00DC4139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History</w:t>
            </w:r>
          </w:p>
          <w:p w14:paraId="03E65CBD" w14:textId="77777777" w:rsidR="00833C13" w:rsidRPr="00DC4139" w:rsidRDefault="00833C13" w:rsidP="00833C13">
            <w:pPr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bCs/>
                <w:color w:val="000000" w:themeColor="text1"/>
                <w:sz w:val="18"/>
                <w:szCs w:val="18"/>
              </w:rPr>
              <w:t>British History 1: Would you prefer to have lived in the Stone Age, Iron Age or Bronze Age?</w:t>
            </w:r>
          </w:p>
          <w:p w14:paraId="15A00248" w14:textId="0531AFAA" w:rsidR="00833C13" w:rsidRPr="00DC4139" w:rsidRDefault="00833C13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49" w:type="dxa"/>
            <w:gridSpan w:val="2"/>
            <w:shd w:val="clear" w:color="auto" w:fill="F2CEED" w:themeFill="accent5" w:themeFillTint="33"/>
          </w:tcPr>
          <w:p w14:paraId="36845022" w14:textId="56F99B62" w:rsidR="0060097B" w:rsidRPr="00DC4139" w:rsidRDefault="0060097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cstheme="minorHAnsi"/>
                <w:color w:val="000000" w:themeColor="text1"/>
                <w:sz w:val="18"/>
                <w:szCs w:val="18"/>
              </w:rPr>
              <w:t>British History 2: Why did the Romans invade and settle in Britain?</w:t>
            </w:r>
          </w:p>
        </w:tc>
        <w:tc>
          <w:tcPr>
            <w:tcW w:w="4650" w:type="dxa"/>
            <w:gridSpan w:val="2"/>
            <w:shd w:val="clear" w:color="auto" w:fill="F2CEED" w:themeFill="accent5" w:themeFillTint="33"/>
          </w:tcPr>
          <w:p w14:paraId="0D03093D" w14:textId="1A983A2C" w:rsidR="005D2875" w:rsidRPr="00DC4139" w:rsidRDefault="002B22F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B22F0">
              <w:rPr>
                <w:rFonts w:cstheme="minorHAnsi"/>
                <w:color w:val="000000" w:themeColor="text1"/>
                <w:sz w:val="18"/>
                <w:szCs w:val="18"/>
              </w:rPr>
              <w:t>British history 3: What changed in Britain after the Anglo-Saxon invasion?</w:t>
            </w:r>
          </w:p>
        </w:tc>
      </w:tr>
      <w:tr w:rsidR="00C752D9" w:rsidRPr="00194C9A" w14:paraId="4938AF74" w14:textId="77777777" w:rsidTr="00812267">
        <w:tc>
          <w:tcPr>
            <w:tcW w:w="4649" w:type="dxa"/>
            <w:gridSpan w:val="2"/>
            <w:shd w:val="clear" w:color="auto" w:fill="F2CEED" w:themeFill="accent5" w:themeFillTint="33"/>
          </w:tcPr>
          <w:p w14:paraId="78A28AE8" w14:textId="072BB06B" w:rsidR="00C752D9" w:rsidRPr="00DC4139" w:rsidRDefault="00C752D9" w:rsidP="00C752D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MFL</w:t>
            </w:r>
            <w:r w:rsidRPr="00DC413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br/>
              <w:t>Phonetics and Pronunciation 1 (C)</w:t>
            </w:r>
          </w:p>
          <w:p w14:paraId="0EB7EE94" w14:textId="77777777" w:rsidR="00C752D9" w:rsidRPr="00DC4139" w:rsidRDefault="00C752D9" w:rsidP="00C752D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 am learning French (E)</w:t>
            </w:r>
          </w:p>
          <w:p w14:paraId="52AFFAFF" w14:textId="414866D4" w:rsidR="00C752D9" w:rsidRPr="00DC4139" w:rsidRDefault="00C752D9" w:rsidP="00C752D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Presenting myself (I)</w:t>
            </w:r>
          </w:p>
        </w:tc>
        <w:tc>
          <w:tcPr>
            <w:tcW w:w="4649" w:type="dxa"/>
            <w:gridSpan w:val="2"/>
            <w:shd w:val="clear" w:color="auto" w:fill="F2CEED" w:themeFill="accent5" w:themeFillTint="33"/>
          </w:tcPr>
          <w:p w14:paraId="443CF103" w14:textId="119D9C4C" w:rsidR="00C752D9" w:rsidRPr="00DC4139" w:rsidRDefault="00C752D9" w:rsidP="00C752D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Animals (E)</w:t>
            </w:r>
          </w:p>
        </w:tc>
        <w:tc>
          <w:tcPr>
            <w:tcW w:w="4650" w:type="dxa"/>
            <w:gridSpan w:val="2"/>
            <w:shd w:val="clear" w:color="auto" w:fill="F2CEED" w:themeFill="accent5" w:themeFillTint="33"/>
          </w:tcPr>
          <w:p w14:paraId="6681DBCF" w14:textId="77777777" w:rsidR="00C752D9" w:rsidRPr="00DC4139" w:rsidRDefault="00C752D9" w:rsidP="00C752D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At the café (I)</w:t>
            </w:r>
          </w:p>
          <w:p w14:paraId="70F6DAE6" w14:textId="77777777" w:rsidR="00C752D9" w:rsidRPr="00DC4139" w:rsidRDefault="00C752D9" w:rsidP="00C752D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C752D9" w:rsidRPr="00194C9A" w14:paraId="229B8993" w14:textId="77777777" w:rsidTr="00321069">
        <w:tc>
          <w:tcPr>
            <w:tcW w:w="4649" w:type="dxa"/>
            <w:gridSpan w:val="2"/>
          </w:tcPr>
          <w:p w14:paraId="63888D56" w14:textId="77777777" w:rsidR="00C752D9" w:rsidRPr="00DC4139" w:rsidRDefault="00C752D9" w:rsidP="00C752D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Music</w:t>
            </w:r>
          </w:p>
          <w:p w14:paraId="5B395411" w14:textId="521F9694" w:rsidR="00C752D9" w:rsidRPr="00DC4139" w:rsidRDefault="006236AE" w:rsidP="006236A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Instrumental lessons unit: South Africa</w:t>
            </w:r>
          </w:p>
        </w:tc>
        <w:tc>
          <w:tcPr>
            <w:tcW w:w="4649" w:type="dxa"/>
            <w:gridSpan w:val="2"/>
          </w:tcPr>
          <w:p w14:paraId="415B019E" w14:textId="08975C6A" w:rsidR="00C752D9" w:rsidRPr="00DC4139" w:rsidRDefault="00913D18" w:rsidP="00913D1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Year 4: Body tuned percussion (Theme: Rainforests)</w:t>
            </w:r>
          </w:p>
        </w:tc>
        <w:tc>
          <w:tcPr>
            <w:tcW w:w="4650" w:type="dxa"/>
            <w:gridSpan w:val="2"/>
          </w:tcPr>
          <w:p w14:paraId="5B59E463" w14:textId="77749802" w:rsidR="00C752D9" w:rsidRPr="00DC4139" w:rsidRDefault="0027706D" w:rsidP="00F125D3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C413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Year 3: Jazz</w:t>
            </w:r>
          </w:p>
        </w:tc>
      </w:tr>
      <w:tr w:rsidR="00685A99" w:rsidRPr="00194C9A" w14:paraId="2273934B" w14:textId="3B83030B" w:rsidTr="00685A99">
        <w:tc>
          <w:tcPr>
            <w:tcW w:w="2070" w:type="dxa"/>
          </w:tcPr>
          <w:p w14:paraId="217FF68D" w14:textId="54AB634D" w:rsidR="00685A99" w:rsidRPr="00812267" w:rsidRDefault="00685A99" w:rsidP="00685A9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– Carleton Rode</w:t>
            </w:r>
          </w:p>
          <w:p w14:paraId="72211BD3" w14:textId="4FEADB46" w:rsidR="00685A99" w:rsidRDefault="000F3B99" w:rsidP="00685A9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Football </w:t>
            </w:r>
          </w:p>
          <w:p w14:paraId="701B078C" w14:textId="2380D8A9" w:rsidR="000F3B99" w:rsidRDefault="000F3B99" w:rsidP="00685A9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4680CBCB" w14:textId="4447DDBA" w:rsidR="000F3B99" w:rsidRDefault="00B26E04" w:rsidP="00685A9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Invasion Games</w:t>
            </w:r>
          </w:p>
          <w:p w14:paraId="12CDBDFE" w14:textId="3A40A03D" w:rsidR="00B26E04" w:rsidRDefault="00B26E04" w:rsidP="00685A9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48FE3C2C" w14:textId="77777777" w:rsidR="00685A99" w:rsidRDefault="00685A99" w:rsidP="00685A9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3F99D8D" w14:textId="60F9AAD6" w:rsidR="00685A99" w:rsidRPr="00194C9A" w:rsidRDefault="00685A99" w:rsidP="00685A9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79" w:type="dxa"/>
          </w:tcPr>
          <w:p w14:paraId="2BBD9F7E" w14:textId="6D3ECCE1" w:rsidR="00685A99" w:rsidRPr="00685A99" w:rsidRDefault="00685A99" w:rsidP="00685A9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PE – Forncett </w:t>
            </w:r>
          </w:p>
          <w:p w14:paraId="2D5109E0" w14:textId="77777777" w:rsidR="002325D0" w:rsidRDefault="002325D0" w:rsidP="002325D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Football </w:t>
            </w:r>
          </w:p>
          <w:p w14:paraId="18F498FD" w14:textId="77777777" w:rsidR="002325D0" w:rsidRDefault="002325D0" w:rsidP="002325D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Gymnastics</w:t>
            </w:r>
          </w:p>
          <w:p w14:paraId="7A9DE7BD" w14:textId="77777777" w:rsidR="002325D0" w:rsidRDefault="002325D0" w:rsidP="002325D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Invasion Games</w:t>
            </w:r>
          </w:p>
          <w:p w14:paraId="16D048F4" w14:textId="77777777" w:rsidR="002325D0" w:rsidRDefault="002325D0" w:rsidP="002325D0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016809DC" w14:textId="77777777" w:rsidR="00685A99" w:rsidRPr="00194C9A" w:rsidRDefault="00685A99" w:rsidP="00685A9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70" w:type="dxa"/>
          </w:tcPr>
          <w:p w14:paraId="1AAA55D5" w14:textId="77777777" w:rsidR="00685A99" w:rsidRPr="00812267" w:rsidRDefault="00685A99" w:rsidP="00685A9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– Carleton Rode</w:t>
            </w:r>
          </w:p>
          <w:p w14:paraId="13AB88A0" w14:textId="69B71358" w:rsidR="00685A99" w:rsidRDefault="005E12DF" w:rsidP="00685A9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Swimming</w:t>
            </w:r>
          </w:p>
          <w:p w14:paraId="285FDF80" w14:textId="1AAFBF0C" w:rsidR="005E12DF" w:rsidRDefault="005E12DF" w:rsidP="00685A9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Netball</w:t>
            </w:r>
          </w:p>
          <w:p w14:paraId="4DE8BF48" w14:textId="31C86757" w:rsidR="005E12DF" w:rsidRDefault="006A6EB8" w:rsidP="00685A9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Multi Skills</w:t>
            </w:r>
          </w:p>
          <w:p w14:paraId="36A5171A" w14:textId="77777777" w:rsidR="00685A99" w:rsidRDefault="00685A99" w:rsidP="00685A9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A1DF932" w14:textId="548EB2A3" w:rsidR="00685A99" w:rsidRPr="00194C9A" w:rsidRDefault="00685A99" w:rsidP="00685A9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79" w:type="dxa"/>
          </w:tcPr>
          <w:p w14:paraId="76740407" w14:textId="77777777" w:rsidR="00685A99" w:rsidRPr="00685A99" w:rsidRDefault="00685A99" w:rsidP="00685A9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PE – Forncett </w:t>
            </w:r>
          </w:p>
          <w:p w14:paraId="74BA9DF8" w14:textId="77777777" w:rsidR="00685A99" w:rsidRDefault="00FB6EA4" w:rsidP="00685A9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Netball</w:t>
            </w:r>
          </w:p>
          <w:p w14:paraId="5255744B" w14:textId="77777777" w:rsidR="00FB6EA4" w:rsidRDefault="00FB6EA4" w:rsidP="00685A9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Hockey</w:t>
            </w:r>
          </w:p>
          <w:p w14:paraId="5F3AB9AF" w14:textId="65838D61" w:rsidR="00FB6EA4" w:rsidRPr="00194C9A" w:rsidRDefault="00FB6EA4" w:rsidP="00685A9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OAA</w:t>
            </w:r>
            <w:r>
              <w:rPr>
                <w:rFonts w:ascii="Calibri" w:hAnsi="Calibri" w:cs="Calibri"/>
                <w:sz w:val="18"/>
                <w:szCs w:val="18"/>
              </w:rPr>
              <w:br/>
              <w:t>Multi-skills</w:t>
            </w:r>
          </w:p>
        </w:tc>
        <w:tc>
          <w:tcPr>
            <w:tcW w:w="2445" w:type="dxa"/>
          </w:tcPr>
          <w:p w14:paraId="5BCB7A9A" w14:textId="77777777" w:rsidR="00685A99" w:rsidRPr="00812267" w:rsidRDefault="00685A99" w:rsidP="00685A9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– Carleton Rode</w:t>
            </w:r>
          </w:p>
          <w:p w14:paraId="282B3BBD" w14:textId="63B44E62" w:rsidR="00685A99" w:rsidRDefault="00694A89" w:rsidP="00685A9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Tennis</w:t>
            </w:r>
          </w:p>
          <w:p w14:paraId="243F70D8" w14:textId="74E8513A" w:rsidR="00694A89" w:rsidRDefault="00694A89" w:rsidP="00685A9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Striking and Fielding</w:t>
            </w:r>
          </w:p>
          <w:p w14:paraId="74A35939" w14:textId="6092509D" w:rsidR="00CB3AD3" w:rsidRDefault="00CB3AD3" w:rsidP="00685A9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Cricket </w:t>
            </w:r>
            <w:r>
              <w:rPr>
                <w:rFonts w:ascii="Calibri" w:hAnsi="Calibri" w:cs="Calibri"/>
                <w:sz w:val="18"/>
                <w:szCs w:val="18"/>
              </w:rPr>
              <w:br/>
              <w:t>Athletics</w:t>
            </w:r>
          </w:p>
          <w:p w14:paraId="1D9F9AAD" w14:textId="77777777" w:rsidR="00685A99" w:rsidRDefault="00685A99" w:rsidP="00685A9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AEDDE3C" w14:textId="78909F43" w:rsidR="00685A99" w:rsidRPr="00194C9A" w:rsidRDefault="00685A99" w:rsidP="00685A9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05" w:type="dxa"/>
          </w:tcPr>
          <w:p w14:paraId="0EFDB099" w14:textId="77777777" w:rsidR="00685A99" w:rsidRPr="00685A99" w:rsidRDefault="00685A99" w:rsidP="00685A9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PE – Forncett </w:t>
            </w:r>
          </w:p>
          <w:p w14:paraId="2FD0518B" w14:textId="0D63AB55" w:rsidR="009F1046" w:rsidRDefault="009F1046" w:rsidP="009F104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Tennis</w:t>
            </w:r>
          </w:p>
          <w:p w14:paraId="65D50F0B" w14:textId="77777777" w:rsidR="009F1046" w:rsidRDefault="009F1046" w:rsidP="009F104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Striking and Fielding</w:t>
            </w:r>
          </w:p>
          <w:p w14:paraId="39AF1920" w14:textId="77777777" w:rsidR="009F1046" w:rsidRDefault="009F1046" w:rsidP="009F104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Cricket </w:t>
            </w:r>
            <w:r>
              <w:rPr>
                <w:rFonts w:ascii="Calibri" w:hAnsi="Calibri" w:cs="Calibri"/>
                <w:sz w:val="18"/>
                <w:szCs w:val="18"/>
              </w:rPr>
              <w:br/>
              <w:t>Athletics</w:t>
            </w:r>
          </w:p>
          <w:p w14:paraId="2C189B55" w14:textId="77777777" w:rsidR="00685A99" w:rsidRPr="00194C9A" w:rsidRDefault="00685A99" w:rsidP="00685A9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752D9" w:rsidRPr="00194C9A" w14:paraId="019D976A" w14:textId="77777777" w:rsidTr="00321069">
        <w:tc>
          <w:tcPr>
            <w:tcW w:w="4649" w:type="dxa"/>
            <w:gridSpan w:val="2"/>
          </w:tcPr>
          <w:p w14:paraId="012CFC3B" w14:textId="77777777" w:rsidR="00C752D9" w:rsidRPr="00194C9A" w:rsidRDefault="00C752D9" w:rsidP="00C752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4C9A">
              <w:rPr>
                <w:rFonts w:ascii="Calibri" w:hAnsi="Calibri" w:cs="Calibri"/>
                <w:b/>
                <w:bCs/>
                <w:sz w:val="18"/>
                <w:szCs w:val="18"/>
              </w:rPr>
              <w:t>PSHE</w:t>
            </w:r>
          </w:p>
          <w:p w14:paraId="6C67002F" w14:textId="77777777" w:rsidR="00C752D9" w:rsidRPr="00194C9A" w:rsidRDefault="00C752D9" w:rsidP="00C752D9">
            <w:pPr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Careers, financial capability and economic wellbeing</w:t>
            </w:r>
          </w:p>
          <w:p w14:paraId="467EF4DF" w14:textId="77777777" w:rsidR="00C752D9" w:rsidRPr="00194C9A" w:rsidRDefault="00C752D9" w:rsidP="00C752D9">
            <w:pPr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Saving, spending and budgeting</w:t>
            </w:r>
          </w:p>
          <w:p w14:paraId="7BA3254F" w14:textId="77777777" w:rsidR="00C752D9" w:rsidRPr="00194C9A" w:rsidRDefault="00C752D9" w:rsidP="00C752D9">
            <w:pPr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Drugs, Alcohol and Tobacco</w:t>
            </w:r>
          </w:p>
          <w:p w14:paraId="3CDB3F5C" w14:textId="77777777" w:rsidR="00C752D9" w:rsidRPr="00194C9A" w:rsidRDefault="00C752D9" w:rsidP="00C752D9">
            <w:pPr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Tobacco is a drug</w:t>
            </w:r>
          </w:p>
          <w:p w14:paraId="46E66283" w14:textId="0F164495" w:rsidR="00C752D9" w:rsidRPr="00194C9A" w:rsidRDefault="00C752D9" w:rsidP="00C75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hAnsi="Calibri" w:cs="Calibri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Anti-Bullying Week</w:t>
            </w:r>
          </w:p>
        </w:tc>
        <w:tc>
          <w:tcPr>
            <w:tcW w:w="4649" w:type="dxa"/>
            <w:gridSpan w:val="2"/>
          </w:tcPr>
          <w:p w14:paraId="6A32515B" w14:textId="77777777" w:rsidR="00C752D9" w:rsidRPr="00194C9A" w:rsidRDefault="00C752D9" w:rsidP="00C75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Physical Health and Wellbeing</w:t>
            </w:r>
          </w:p>
          <w:p w14:paraId="0E7FE5BB" w14:textId="2ADBB7AC" w:rsidR="00C752D9" w:rsidRPr="00194C9A" w:rsidRDefault="00C752D9" w:rsidP="00C752D9">
            <w:pPr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>What helps me choose?</w:t>
            </w:r>
            <w:r w:rsidR="007C7966">
              <w:rPr>
                <w:rFonts w:ascii="Calibri" w:eastAsia="Arial" w:hAnsi="Calibri" w:cs="Calibri"/>
                <w:color w:val="000000" w:themeColor="text1"/>
                <w:sz w:val="18"/>
                <w:szCs w:val="18"/>
              </w:rPr>
              <w:t xml:space="preserve"> (3)</w:t>
            </w:r>
          </w:p>
          <w:p w14:paraId="2C0DA483" w14:textId="08493588" w:rsidR="00C752D9" w:rsidRPr="00194C9A" w:rsidRDefault="00C752D9" w:rsidP="00C752D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Keeping safe and managing risk </w:t>
            </w:r>
            <w:r w:rsidR="007C796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(4)</w:t>
            </w:r>
          </w:p>
          <w:p w14:paraId="0F5E1342" w14:textId="7FAACFAA" w:rsidR="00C752D9" w:rsidRPr="00194C9A" w:rsidRDefault="00C752D9" w:rsidP="00C75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British Values </w:t>
            </w:r>
            <w:r w:rsidR="008856A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links</w:t>
            </w:r>
          </w:p>
        </w:tc>
        <w:tc>
          <w:tcPr>
            <w:tcW w:w="4650" w:type="dxa"/>
            <w:gridSpan w:val="2"/>
          </w:tcPr>
          <w:p w14:paraId="40106F00" w14:textId="77777777" w:rsidR="00C752D9" w:rsidRPr="00194C9A" w:rsidRDefault="00C752D9" w:rsidP="00C75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Healthy Eating - Food a Fact of Life </w:t>
            </w:r>
          </w:p>
          <w:p w14:paraId="517F2964" w14:textId="77777777" w:rsidR="00C752D9" w:rsidRPr="00194C9A" w:rsidRDefault="00C752D9" w:rsidP="00C75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Cooking </w:t>
            </w: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br/>
              <w:t>Where your food comes from? </w:t>
            </w:r>
          </w:p>
          <w:p w14:paraId="1663CBBB" w14:textId="77777777" w:rsidR="00C752D9" w:rsidRPr="00194C9A" w:rsidRDefault="00C752D9" w:rsidP="00C75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Celebrating local produce, organise a Farmer’s Market and run as an enterprise. </w:t>
            </w: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br/>
            </w:r>
            <w:hyperlink r:id="rId7" w:tgtFrame="_blank" w:history="1">
              <w:r w:rsidRPr="00194C9A">
                <w:rPr>
                  <w:rStyle w:val="Hyperlink"/>
                  <w:rFonts w:ascii="Calibri" w:hAnsi="Calibri" w:cs="Calibri"/>
                  <w:sz w:val="18"/>
                  <w:szCs w:val="18"/>
                </w:rPr>
                <w:t>https://www.foodafactoflife.org.uk/</w:t>
              </w:r>
            </w:hyperlink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0D8B75B7" w14:textId="77777777" w:rsidR="00C752D9" w:rsidRPr="00194C9A" w:rsidRDefault="00C752D9" w:rsidP="00C75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Celebrating our local community </w:t>
            </w:r>
          </w:p>
          <w:p w14:paraId="3A2FAA79" w14:textId="77777777" w:rsidR="00C752D9" w:rsidRPr="00194C9A" w:rsidRDefault="00C752D9" w:rsidP="00C75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 project which links our school with local agencies/charities. </w:t>
            </w:r>
          </w:p>
          <w:p w14:paraId="27159263" w14:textId="57D937DC" w:rsidR="00C752D9" w:rsidRPr="00194C9A" w:rsidRDefault="00C752D9" w:rsidP="00C752D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752D9" w:rsidRPr="00194C9A" w14:paraId="77F1F7C4" w14:textId="77777777" w:rsidTr="00812267">
        <w:tc>
          <w:tcPr>
            <w:tcW w:w="4649" w:type="dxa"/>
            <w:gridSpan w:val="2"/>
          </w:tcPr>
          <w:p w14:paraId="42FAFE20" w14:textId="77777777" w:rsidR="00C752D9" w:rsidRPr="00194C9A" w:rsidRDefault="00C752D9" w:rsidP="00C752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4C9A">
              <w:rPr>
                <w:rFonts w:ascii="Calibri" w:hAnsi="Calibri" w:cs="Calibri"/>
                <w:b/>
                <w:bCs/>
                <w:sz w:val="18"/>
                <w:szCs w:val="18"/>
              </w:rPr>
              <w:t>RE</w:t>
            </w:r>
          </w:p>
          <w:p w14:paraId="1B3EA25C" w14:textId="77777777" w:rsidR="00C752D9" w:rsidRPr="00194C9A" w:rsidRDefault="00C752D9" w:rsidP="00C752D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Where do religious beliefs come from? Christian </w:t>
            </w:r>
            <w:r w:rsidRPr="00194C9A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  <w:r w:rsidRPr="00194C9A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br/>
            </w:r>
            <w:r w:rsidRPr="00194C9A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What do we mean by truth? Is seeing believing? </w:t>
            </w:r>
            <w:r w:rsidRPr="00194C9A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15C680DF" w14:textId="4CE766C8" w:rsidR="00C752D9" w:rsidRPr="00194C9A" w:rsidRDefault="00C752D9" w:rsidP="00C752D9">
            <w:pPr>
              <w:rPr>
                <w:rFonts w:ascii="Calibri" w:hAnsi="Calibri" w:cs="Calibri"/>
                <w:sz w:val="18"/>
                <w:szCs w:val="18"/>
              </w:rPr>
            </w:pPr>
            <w:r w:rsidRPr="00194C9A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Multi, including Sikh views on God as truth </w:t>
            </w:r>
            <w:r w:rsidRPr="00194C9A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649" w:type="dxa"/>
            <w:gridSpan w:val="2"/>
          </w:tcPr>
          <w:p w14:paraId="58775821" w14:textId="77777777" w:rsidR="00C752D9" w:rsidRPr="00194C9A" w:rsidRDefault="00C752D9" w:rsidP="00C752D9">
            <w:pPr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How do/have religious groups contribute to society and culture? Hindu/Christian </w:t>
            </w:r>
            <w:r w:rsidRPr="00194C9A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7B4AA9CD" w14:textId="36FDF594" w:rsidR="00C752D9" w:rsidRPr="00194C9A" w:rsidRDefault="00C752D9" w:rsidP="00C752D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194C9A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Why is there so much diversity of belief within _____? </w:t>
            </w:r>
            <w:r w:rsidRPr="00194C9A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  <w:r w:rsidRPr="00194C9A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Christian </w:t>
            </w:r>
            <w:r w:rsidRPr="00194C9A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650" w:type="dxa"/>
            <w:gridSpan w:val="2"/>
          </w:tcPr>
          <w:p w14:paraId="5AD7DB95" w14:textId="77777777" w:rsidR="00C752D9" w:rsidRPr="00194C9A" w:rsidRDefault="00C752D9" w:rsidP="00C752D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94C9A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Includes some theological aspects What does sacrifice mean? </w:t>
            </w:r>
            <w:r w:rsidRPr="00194C9A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7A610B0D" w14:textId="260FC8A9" w:rsidR="00C752D9" w:rsidRPr="00194C9A" w:rsidRDefault="00C752D9" w:rsidP="00C752D9">
            <w:pPr>
              <w:rPr>
                <w:rFonts w:ascii="Calibri" w:hAnsi="Calibri" w:cs="Calibri"/>
                <w:sz w:val="18"/>
                <w:szCs w:val="18"/>
              </w:rPr>
            </w:pPr>
            <w:r w:rsidRPr="00194C9A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Multi/Humanist</w:t>
            </w:r>
            <w:r w:rsidRPr="00194C9A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</w:tr>
    </w:tbl>
    <w:p w14:paraId="43DF9E06" w14:textId="77777777" w:rsidR="00270123" w:rsidRPr="00194C9A" w:rsidRDefault="00270123">
      <w:pPr>
        <w:rPr>
          <w:rFonts w:ascii="Calibri" w:hAnsi="Calibri" w:cs="Calibri"/>
          <w:sz w:val="18"/>
          <w:szCs w:val="18"/>
        </w:rPr>
      </w:pPr>
    </w:p>
    <w:sectPr w:rsidR="00270123" w:rsidRPr="00194C9A" w:rsidSect="00321069">
      <w:headerReference w:type="default" r:id="rId8"/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72B29" w14:textId="77777777" w:rsidR="00E7360B" w:rsidRDefault="00E7360B" w:rsidP="003405D4">
      <w:pPr>
        <w:spacing w:after="0" w:line="240" w:lineRule="auto"/>
      </w:pPr>
      <w:r>
        <w:separator/>
      </w:r>
    </w:p>
  </w:endnote>
  <w:endnote w:type="continuationSeparator" w:id="0">
    <w:p w14:paraId="1055ACAE" w14:textId="77777777" w:rsidR="00E7360B" w:rsidRDefault="00E7360B" w:rsidP="00340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C3D74" w14:textId="77777777" w:rsidR="00E7360B" w:rsidRDefault="00E7360B" w:rsidP="003405D4">
      <w:pPr>
        <w:spacing w:after="0" w:line="240" w:lineRule="auto"/>
      </w:pPr>
      <w:r>
        <w:separator/>
      </w:r>
    </w:p>
  </w:footnote>
  <w:footnote w:type="continuationSeparator" w:id="0">
    <w:p w14:paraId="332DEB26" w14:textId="77777777" w:rsidR="00E7360B" w:rsidRDefault="00E7360B" w:rsidP="00340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FED67" w14:textId="3DCF3FC4" w:rsidR="003405D4" w:rsidRDefault="003405D4">
    <w:pPr>
      <w:pStyle w:val="Header"/>
    </w:pPr>
    <w:r>
      <w:t>LKS2 – Cycle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6577D"/>
    <w:multiLevelType w:val="hybridMultilevel"/>
    <w:tmpl w:val="1FA0B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A1930"/>
    <w:multiLevelType w:val="hybridMultilevel"/>
    <w:tmpl w:val="1D5C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560E0"/>
    <w:multiLevelType w:val="hybridMultilevel"/>
    <w:tmpl w:val="74BCF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918CB"/>
    <w:multiLevelType w:val="multilevel"/>
    <w:tmpl w:val="90BE55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45110438">
    <w:abstractNumId w:val="1"/>
  </w:num>
  <w:num w:numId="2" w16cid:durableId="468208244">
    <w:abstractNumId w:val="3"/>
  </w:num>
  <w:num w:numId="3" w16cid:durableId="699864197">
    <w:abstractNumId w:val="2"/>
  </w:num>
  <w:num w:numId="4" w16cid:durableId="1426801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69"/>
    <w:rsid w:val="00017850"/>
    <w:rsid w:val="00025206"/>
    <w:rsid w:val="000624F5"/>
    <w:rsid w:val="000F3B99"/>
    <w:rsid w:val="001109A5"/>
    <w:rsid w:val="00110E68"/>
    <w:rsid w:val="001432EF"/>
    <w:rsid w:val="00194C9A"/>
    <w:rsid w:val="001C18D5"/>
    <w:rsid w:val="001C20D6"/>
    <w:rsid w:val="002325D0"/>
    <w:rsid w:val="00270123"/>
    <w:rsid w:val="0027706D"/>
    <w:rsid w:val="002B22F0"/>
    <w:rsid w:val="00321069"/>
    <w:rsid w:val="00335DA6"/>
    <w:rsid w:val="003405D4"/>
    <w:rsid w:val="00363515"/>
    <w:rsid w:val="00377FF4"/>
    <w:rsid w:val="003E3A61"/>
    <w:rsid w:val="00427346"/>
    <w:rsid w:val="00433D47"/>
    <w:rsid w:val="004B33B6"/>
    <w:rsid w:val="0056638D"/>
    <w:rsid w:val="005B4908"/>
    <w:rsid w:val="005B5BED"/>
    <w:rsid w:val="005D2875"/>
    <w:rsid w:val="005E12DF"/>
    <w:rsid w:val="0060097B"/>
    <w:rsid w:val="006236AE"/>
    <w:rsid w:val="00664268"/>
    <w:rsid w:val="00685A99"/>
    <w:rsid w:val="00694A89"/>
    <w:rsid w:val="006A2A68"/>
    <w:rsid w:val="006A6EB8"/>
    <w:rsid w:val="00702667"/>
    <w:rsid w:val="007C7966"/>
    <w:rsid w:val="00812267"/>
    <w:rsid w:val="00832048"/>
    <w:rsid w:val="00833C13"/>
    <w:rsid w:val="008856A3"/>
    <w:rsid w:val="00913D18"/>
    <w:rsid w:val="009644D3"/>
    <w:rsid w:val="00973487"/>
    <w:rsid w:val="0098005B"/>
    <w:rsid w:val="009F1046"/>
    <w:rsid w:val="00B07A9B"/>
    <w:rsid w:val="00B246A6"/>
    <w:rsid w:val="00B26E04"/>
    <w:rsid w:val="00C752D9"/>
    <w:rsid w:val="00C83D79"/>
    <w:rsid w:val="00C8438C"/>
    <w:rsid w:val="00CB3AD3"/>
    <w:rsid w:val="00D2308D"/>
    <w:rsid w:val="00D45011"/>
    <w:rsid w:val="00D566D8"/>
    <w:rsid w:val="00DC4139"/>
    <w:rsid w:val="00E34CAD"/>
    <w:rsid w:val="00E7360B"/>
    <w:rsid w:val="00ED1D97"/>
    <w:rsid w:val="00EE504F"/>
    <w:rsid w:val="00F125D3"/>
    <w:rsid w:val="00F40E1F"/>
    <w:rsid w:val="00F4738B"/>
    <w:rsid w:val="00FB6EA4"/>
    <w:rsid w:val="00FD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FA704"/>
  <w15:chartTrackingRefBased/>
  <w15:docId w15:val="{B56B5960-7E80-4D78-9EC8-43C45EE8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0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1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21069"/>
    <w:rPr>
      <w:b/>
      <w:bCs/>
    </w:rPr>
  </w:style>
  <w:style w:type="character" w:customStyle="1" w:styleId="normaltextrun">
    <w:name w:val="normaltextrun"/>
    <w:basedOn w:val="DefaultParagraphFont"/>
    <w:rsid w:val="00321069"/>
  </w:style>
  <w:style w:type="paragraph" w:customStyle="1" w:styleId="paragraph">
    <w:name w:val="paragraph"/>
    <w:basedOn w:val="Normal"/>
    <w:rsid w:val="0032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321069"/>
  </w:style>
  <w:style w:type="paragraph" w:styleId="NormalWeb">
    <w:name w:val="Normal (Web)"/>
    <w:basedOn w:val="Normal"/>
    <w:uiPriority w:val="99"/>
    <w:unhideWhenUsed/>
    <w:rsid w:val="0032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194C9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05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5D4"/>
  </w:style>
  <w:style w:type="paragraph" w:styleId="Footer">
    <w:name w:val="footer"/>
    <w:basedOn w:val="Normal"/>
    <w:link w:val="FooterChar"/>
    <w:uiPriority w:val="99"/>
    <w:unhideWhenUsed/>
    <w:rsid w:val="003405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oodafactoflife.org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- Forncett C.E.V.A Primary School</dc:creator>
  <cp:keywords/>
  <dc:description/>
  <cp:lastModifiedBy>Head - Forncett C.E.V.A Primary School</cp:lastModifiedBy>
  <cp:revision>44</cp:revision>
  <cp:lastPrinted>2024-10-17T09:10:00Z</cp:lastPrinted>
  <dcterms:created xsi:type="dcterms:W3CDTF">2024-12-13T09:56:00Z</dcterms:created>
  <dcterms:modified xsi:type="dcterms:W3CDTF">2026-05-21T14:24:00Z</dcterms:modified>
</cp:coreProperties>
</file>